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C95F0" w14:textId="3420335A" w:rsidR="00792464" w:rsidRPr="00463031" w:rsidRDefault="007B514D">
      <w:pPr>
        <w:tabs>
          <w:tab w:val="left" w:pos="-1440"/>
          <w:tab w:val="left" w:pos="-720"/>
        </w:tabs>
        <w:rPr>
          <w:rFonts w:ascii="Arial" w:hAnsi="Arial" w:cs="Arial"/>
          <w:lang w:val="nl"/>
        </w:rPr>
      </w:pPr>
      <w:r>
        <w:rPr>
          <w:noProof/>
        </w:rPr>
        <w:drawing>
          <wp:anchor distT="0" distB="0" distL="114300" distR="114300" simplePos="0" relativeHeight="251654656" behindDoc="0" locked="0" layoutInCell="1" allowOverlap="1" wp14:anchorId="7C240067" wp14:editId="6FA14357">
            <wp:simplePos x="0" y="0"/>
            <wp:positionH relativeFrom="column">
              <wp:posOffset>467360</wp:posOffset>
            </wp:positionH>
            <wp:positionV relativeFrom="paragraph">
              <wp:posOffset>322580</wp:posOffset>
            </wp:positionV>
            <wp:extent cx="5026025" cy="1431925"/>
            <wp:effectExtent l="0" t="0" r="3175" b="0"/>
            <wp:wrapTopAndBottom/>
            <wp:docPr id="137" name="Afbeelding 137" descr="Stichting Ope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tichting Open Door"/>
                    <pic:cNvPicPr>
                      <a:picLocks noChangeAspect="1" noChangeArrowheads="1"/>
                    </pic:cNvPicPr>
                  </pic:nvPicPr>
                  <pic:blipFill>
                    <a:blip r:embed="rId11" cstate="print"/>
                    <a:srcRect/>
                    <a:stretch>
                      <a:fillRect/>
                    </a:stretch>
                  </pic:blipFill>
                  <pic:spPr bwMode="auto">
                    <a:xfrm>
                      <a:off x="0" y="0"/>
                      <a:ext cx="5026025" cy="1431925"/>
                    </a:xfrm>
                    <a:prstGeom prst="rect">
                      <a:avLst/>
                    </a:prstGeom>
                    <a:noFill/>
                    <a:ln w="9525">
                      <a:noFill/>
                      <a:miter lim="800000"/>
                      <a:headEnd/>
                      <a:tailEnd/>
                    </a:ln>
                  </pic:spPr>
                </pic:pic>
              </a:graphicData>
            </a:graphic>
          </wp:anchor>
        </w:drawing>
      </w:r>
    </w:p>
    <w:p w14:paraId="2F20F52D" w14:textId="0213A890" w:rsidR="003E5952" w:rsidRDefault="003E5952">
      <w:pPr>
        <w:tabs>
          <w:tab w:val="left" w:pos="-1440"/>
          <w:tab w:val="left" w:pos="-720"/>
          <w:tab w:val="left" w:pos="7510"/>
        </w:tabs>
        <w:rPr>
          <w:rFonts w:ascii="Arial" w:hAnsi="Arial" w:cs="Arial"/>
          <w:lang w:val="nl"/>
        </w:rPr>
      </w:pPr>
    </w:p>
    <w:p w14:paraId="1E6A82C9" w14:textId="17BFA608" w:rsidR="007B18C5" w:rsidRDefault="007B18C5">
      <w:pPr>
        <w:tabs>
          <w:tab w:val="left" w:pos="-1440"/>
          <w:tab w:val="left" w:pos="-720"/>
          <w:tab w:val="left" w:pos="7510"/>
        </w:tabs>
        <w:rPr>
          <w:rFonts w:ascii="Arial" w:hAnsi="Arial" w:cs="Arial"/>
          <w:lang w:val="nl"/>
        </w:rPr>
      </w:pPr>
    </w:p>
    <w:p w14:paraId="59319640" w14:textId="4792A017" w:rsidR="003E5952" w:rsidRPr="00463031" w:rsidRDefault="003E5952">
      <w:pPr>
        <w:tabs>
          <w:tab w:val="left" w:pos="-1440"/>
          <w:tab w:val="left" w:pos="-720"/>
          <w:tab w:val="left" w:pos="7510"/>
        </w:tabs>
        <w:rPr>
          <w:rFonts w:ascii="Arial" w:hAnsi="Arial" w:cs="Arial"/>
          <w:lang w:val="nl"/>
        </w:rPr>
      </w:pPr>
    </w:p>
    <w:p w14:paraId="5E5E0D0F" w14:textId="5B5814F4" w:rsidR="00792464" w:rsidRDefault="00343C2B" w:rsidP="00A90396">
      <w:pPr>
        <w:pStyle w:val="Technisch4"/>
        <w:tabs>
          <w:tab w:val="left" w:pos="-1440"/>
          <w:tab w:val="left" w:pos="851"/>
        </w:tabs>
        <w:suppressAutoHyphens w:val="0"/>
        <w:jc w:val="center"/>
        <w:rPr>
          <w:rFonts w:ascii="Arial" w:hAnsi="Arial" w:cs="Arial"/>
          <w:sz w:val="44"/>
          <w:szCs w:val="28"/>
          <w:lang w:val="nl-NL"/>
        </w:rPr>
      </w:pPr>
      <w:r>
        <w:rPr>
          <w:rFonts w:ascii="Arial" w:hAnsi="Arial" w:cs="Arial"/>
          <w:sz w:val="44"/>
          <w:szCs w:val="28"/>
          <w:lang w:val="nl-NL"/>
        </w:rPr>
        <w:t>JAARVERSLAG</w:t>
      </w:r>
      <w:r w:rsidR="003F0346" w:rsidRPr="00F52717">
        <w:rPr>
          <w:rFonts w:ascii="Arial" w:hAnsi="Arial" w:cs="Arial"/>
          <w:sz w:val="44"/>
          <w:szCs w:val="28"/>
          <w:lang w:val="nl-NL"/>
        </w:rPr>
        <w:t xml:space="preserve"> </w:t>
      </w:r>
      <w:r w:rsidR="00F220C8">
        <w:rPr>
          <w:rFonts w:ascii="Arial" w:hAnsi="Arial" w:cs="Arial"/>
          <w:sz w:val="44"/>
          <w:szCs w:val="28"/>
          <w:lang w:val="nl-NL"/>
        </w:rPr>
        <w:t>202</w:t>
      </w:r>
      <w:r w:rsidR="00856899">
        <w:rPr>
          <w:rFonts w:ascii="Arial" w:hAnsi="Arial" w:cs="Arial"/>
          <w:sz w:val="44"/>
          <w:szCs w:val="28"/>
          <w:lang w:val="nl-NL"/>
        </w:rPr>
        <w:t>2</w:t>
      </w:r>
    </w:p>
    <w:p w14:paraId="10A14F47" w14:textId="6C93417C" w:rsidR="003F0346" w:rsidRDefault="003F0346" w:rsidP="004107CD">
      <w:pPr>
        <w:tabs>
          <w:tab w:val="left" w:pos="-1440"/>
        </w:tabs>
        <w:ind w:right="-448"/>
        <w:rPr>
          <w:rFonts w:ascii="Arial" w:hAnsi="Arial" w:cs="Arial"/>
          <w:lang w:val="nl"/>
        </w:rPr>
      </w:pPr>
    </w:p>
    <w:p w14:paraId="34FC4C9B" w14:textId="77777777" w:rsidR="00A343EF" w:rsidRDefault="00A343EF" w:rsidP="004107CD">
      <w:pPr>
        <w:tabs>
          <w:tab w:val="left" w:pos="-1440"/>
        </w:tabs>
        <w:ind w:right="-448"/>
        <w:rPr>
          <w:rFonts w:ascii="Arial" w:hAnsi="Arial" w:cs="Arial"/>
          <w:lang w:val="nl"/>
        </w:rPr>
      </w:pPr>
    </w:p>
    <w:p w14:paraId="74F4C0C3" w14:textId="77777777" w:rsidR="00A343EF" w:rsidRDefault="00A343EF" w:rsidP="004107CD">
      <w:pPr>
        <w:tabs>
          <w:tab w:val="left" w:pos="-1440"/>
        </w:tabs>
        <w:ind w:right="-448"/>
        <w:rPr>
          <w:rFonts w:ascii="Arial" w:hAnsi="Arial" w:cs="Arial"/>
          <w:lang w:val="nl"/>
        </w:rPr>
      </w:pPr>
    </w:p>
    <w:p w14:paraId="047264FD" w14:textId="77777777" w:rsidR="00A343EF" w:rsidRDefault="00A343EF" w:rsidP="004107CD">
      <w:pPr>
        <w:tabs>
          <w:tab w:val="left" w:pos="-1440"/>
        </w:tabs>
        <w:ind w:right="-448"/>
        <w:rPr>
          <w:rFonts w:ascii="Arial" w:hAnsi="Arial" w:cs="Arial"/>
          <w:lang w:val="nl"/>
        </w:rPr>
      </w:pPr>
    </w:p>
    <w:p w14:paraId="0BDEC6BF" w14:textId="77777777" w:rsidR="00A343EF" w:rsidRDefault="00A343EF" w:rsidP="004107CD">
      <w:pPr>
        <w:tabs>
          <w:tab w:val="left" w:pos="-1440"/>
        </w:tabs>
        <w:ind w:right="-448"/>
        <w:rPr>
          <w:rFonts w:ascii="Arial" w:hAnsi="Arial" w:cs="Arial"/>
          <w:lang w:val="nl"/>
        </w:rPr>
      </w:pPr>
    </w:p>
    <w:p w14:paraId="1F9C6E26" w14:textId="77777777" w:rsidR="00A343EF" w:rsidRPr="006D229E" w:rsidRDefault="00A343EF" w:rsidP="004107CD">
      <w:pPr>
        <w:tabs>
          <w:tab w:val="left" w:pos="-1440"/>
        </w:tabs>
        <w:ind w:right="-448"/>
        <w:rPr>
          <w:rFonts w:ascii="Arial" w:hAnsi="Arial" w:cs="Arial"/>
          <w:lang w:val="nl"/>
        </w:rPr>
      </w:pPr>
    </w:p>
    <w:p w14:paraId="0F958AC2" w14:textId="0B1F78FE" w:rsidR="00A343EF" w:rsidRDefault="00A343EF" w:rsidP="00D27424">
      <w:pPr>
        <w:pStyle w:val="Jaarrek1"/>
        <w:rPr>
          <w:i/>
        </w:rPr>
      </w:pPr>
      <w:r>
        <w:rPr>
          <w:noProof/>
        </w:rPr>
        <w:drawing>
          <wp:inline distT="0" distB="0" distL="0" distR="0" wp14:anchorId="7210981F" wp14:editId="2BA0AB92">
            <wp:extent cx="5836285" cy="4377055"/>
            <wp:effectExtent l="0" t="0" r="0" b="4445"/>
            <wp:docPr id="1771041864" name="Afbeelding 17710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6285" cy="4377055"/>
                    </a:xfrm>
                    <a:prstGeom prst="rect">
                      <a:avLst/>
                    </a:prstGeom>
                    <a:noFill/>
                    <a:ln>
                      <a:noFill/>
                    </a:ln>
                  </pic:spPr>
                </pic:pic>
              </a:graphicData>
            </a:graphic>
          </wp:inline>
        </w:drawing>
      </w:r>
    </w:p>
    <w:p w14:paraId="47E6F64B" w14:textId="77777777" w:rsidR="00A343EF" w:rsidRDefault="00A343EF" w:rsidP="00D27424">
      <w:pPr>
        <w:pStyle w:val="Jaarrek1"/>
        <w:rPr>
          <w:i/>
        </w:rPr>
      </w:pPr>
    </w:p>
    <w:p w14:paraId="176B1489" w14:textId="76F8F549" w:rsidR="00891F77" w:rsidRPr="00BD0C9E" w:rsidRDefault="00792464" w:rsidP="00D27424">
      <w:pPr>
        <w:pStyle w:val="Jaarrek1"/>
      </w:pPr>
      <w:r w:rsidRPr="00BD79B0">
        <w:rPr>
          <w:i/>
        </w:rPr>
        <w:br w:type="page"/>
      </w:r>
    </w:p>
    <w:p w14:paraId="01FF9906" w14:textId="77777777" w:rsidR="00452D9E" w:rsidRDefault="00452D9E" w:rsidP="00452D9E">
      <w:pPr>
        <w:tabs>
          <w:tab w:val="left" w:pos="-1440"/>
          <w:tab w:val="left" w:pos="-720"/>
          <w:tab w:val="left" w:pos="7510"/>
        </w:tabs>
        <w:rPr>
          <w:rFonts w:ascii="Arial" w:hAnsi="Arial" w:cs="Arial"/>
          <w:lang w:val="nl"/>
        </w:rPr>
      </w:pPr>
    </w:p>
    <w:p w14:paraId="459E3912" w14:textId="77777777" w:rsidR="00452D9E" w:rsidRDefault="00452D9E" w:rsidP="00452D9E">
      <w:pPr>
        <w:tabs>
          <w:tab w:val="left" w:pos="-1440"/>
          <w:tab w:val="left" w:pos="-720"/>
          <w:tab w:val="left" w:pos="7510"/>
        </w:tabs>
        <w:rPr>
          <w:rFonts w:ascii="Arial" w:hAnsi="Arial" w:cs="Arial"/>
          <w:lang w:val="nl"/>
        </w:rPr>
      </w:pPr>
    </w:p>
    <w:p w14:paraId="620042BA" w14:textId="77777777" w:rsidR="00452D9E" w:rsidRDefault="00452D9E" w:rsidP="00452D9E">
      <w:pPr>
        <w:tabs>
          <w:tab w:val="left" w:pos="-1440"/>
          <w:tab w:val="left" w:pos="-720"/>
          <w:tab w:val="left" w:pos="7510"/>
        </w:tabs>
        <w:rPr>
          <w:rFonts w:ascii="Arial" w:hAnsi="Arial" w:cs="Arial"/>
          <w:lang w:val="nl"/>
        </w:rPr>
      </w:pPr>
    </w:p>
    <w:p w14:paraId="3F0CCC96" w14:textId="77777777" w:rsidR="0063125B" w:rsidRPr="00452D9E" w:rsidRDefault="0063125B" w:rsidP="00452D9E">
      <w:pPr>
        <w:tabs>
          <w:tab w:val="left" w:pos="-1440"/>
          <w:tab w:val="left" w:pos="-720"/>
          <w:tab w:val="left" w:pos="7510"/>
        </w:tabs>
        <w:rPr>
          <w:rFonts w:ascii="Arial" w:hAnsi="Arial" w:cs="Arial"/>
          <w:lang w:val="nl"/>
        </w:rPr>
      </w:pPr>
    </w:p>
    <w:p w14:paraId="6911695C" w14:textId="77777777" w:rsidR="00452D9E" w:rsidRPr="00B6732A" w:rsidRDefault="00452D9E" w:rsidP="00452D9E">
      <w:pPr>
        <w:tabs>
          <w:tab w:val="left" w:pos="-1440"/>
          <w:tab w:val="left" w:pos="-720"/>
          <w:tab w:val="left" w:pos="7510"/>
        </w:tabs>
        <w:rPr>
          <w:rFonts w:ascii="Arial" w:hAnsi="Arial" w:cs="Arial"/>
          <w:b/>
          <w:sz w:val="28"/>
          <w:lang w:val="nl"/>
        </w:rPr>
      </w:pPr>
      <w:r w:rsidRPr="00B6732A">
        <w:rPr>
          <w:rFonts w:ascii="Arial" w:hAnsi="Arial" w:cs="Arial"/>
          <w:b/>
          <w:sz w:val="28"/>
          <w:lang w:val="nl"/>
        </w:rPr>
        <w:t>Inhoudsopgave</w:t>
      </w:r>
    </w:p>
    <w:p w14:paraId="5C03EA94" w14:textId="77777777" w:rsidR="008F4835" w:rsidRDefault="008F4835" w:rsidP="008F4835">
      <w:pPr>
        <w:tabs>
          <w:tab w:val="left" w:pos="-1440"/>
          <w:tab w:val="left" w:pos="-720"/>
          <w:tab w:val="left" w:pos="7510"/>
        </w:tabs>
        <w:rPr>
          <w:rFonts w:ascii="Arial" w:hAnsi="Arial" w:cs="Arial"/>
          <w:lang w:val="nl"/>
        </w:rPr>
      </w:pPr>
    </w:p>
    <w:p w14:paraId="1D4B08C8" w14:textId="77777777" w:rsidR="008F4835" w:rsidRPr="00B6732A" w:rsidRDefault="008F4835" w:rsidP="008F4835">
      <w:pPr>
        <w:tabs>
          <w:tab w:val="left" w:pos="-1440"/>
          <w:tab w:val="left" w:pos="-720"/>
          <w:tab w:val="left" w:pos="7510"/>
        </w:tabs>
        <w:rPr>
          <w:rFonts w:ascii="Arial" w:hAnsi="Arial" w:cs="Arial"/>
          <w:lang w:val="nl"/>
        </w:rPr>
      </w:pPr>
    </w:p>
    <w:p w14:paraId="629CB267" w14:textId="77777777" w:rsidR="008F4835" w:rsidRPr="00B6732A" w:rsidRDefault="008F4835" w:rsidP="008F4835">
      <w:pPr>
        <w:tabs>
          <w:tab w:val="left" w:pos="-1440"/>
          <w:tab w:val="left" w:pos="-720"/>
          <w:tab w:val="left" w:pos="7510"/>
          <w:tab w:val="right" w:pos="8931"/>
        </w:tabs>
        <w:rPr>
          <w:rFonts w:ascii="Arial" w:hAnsi="Arial" w:cs="Arial"/>
          <w:lang w:val="nl"/>
        </w:rPr>
      </w:pPr>
      <w:r>
        <w:rPr>
          <w:rFonts w:ascii="Arial" w:hAnsi="Arial" w:cs="Arial"/>
          <w:lang w:val="nl"/>
        </w:rPr>
        <w:tab/>
      </w:r>
      <w:r>
        <w:rPr>
          <w:rFonts w:ascii="Arial" w:hAnsi="Arial" w:cs="Arial"/>
          <w:lang w:val="nl"/>
        </w:rPr>
        <w:tab/>
        <w:t>pagina</w:t>
      </w:r>
    </w:p>
    <w:p w14:paraId="3074F9C7" w14:textId="77777777" w:rsidR="008F4835" w:rsidRDefault="008F4835" w:rsidP="008F4835">
      <w:pPr>
        <w:tabs>
          <w:tab w:val="left" w:pos="-1440"/>
          <w:tab w:val="left" w:pos="-720"/>
          <w:tab w:val="right" w:pos="8931"/>
        </w:tabs>
        <w:rPr>
          <w:rFonts w:ascii="Arial" w:hAnsi="Arial" w:cs="Arial"/>
          <w:b/>
          <w:lang w:val="nl"/>
        </w:rPr>
      </w:pPr>
    </w:p>
    <w:p w14:paraId="129F1166" w14:textId="77777777" w:rsidR="008F4835" w:rsidRDefault="008F4835" w:rsidP="008F4835">
      <w:pPr>
        <w:tabs>
          <w:tab w:val="left" w:pos="-1440"/>
          <w:tab w:val="left" w:pos="-720"/>
          <w:tab w:val="right" w:pos="8931"/>
        </w:tabs>
        <w:rPr>
          <w:rFonts w:ascii="Arial" w:hAnsi="Arial" w:cs="Arial"/>
          <w:b/>
          <w:lang w:val="nl"/>
        </w:rPr>
      </w:pPr>
    </w:p>
    <w:p w14:paraId="7B6B422E" w14:textId="77777777" w:rsidR="008F4835" w:rsidRPr="00C500A6" w:rsidRDefault="008F4835" w:rsidP="008F4835">
      <w:pPr>
        <w:tabs>
          <w:tab w:val="left" w:pos="-1440"/>
          <w:tab w:val="left" w:pos="-720"/>
          <w:tab w:val="right" w:pos="8931"/>
        </w:tabs>
        <w:rPr>
          <w:rFonts w:ascii="Arial" w:hAnsi="Arial" w:cs="Arial"/>
          <w:lang w:val="nl"/>
        </w:rPr>
      </w:pPr>
      <w:r>
        <w:rPr>
          <w:rFonts w:ascii="Arial" w:hAnsi="Arial" w:cs="Arial"/>
          <w:b/>
          <w:lang w:val="nl"/>
        </w:rPr>
        <w:t>Verslag van het Bestuur en de Raad van Toezicht</w:t>
      </w:r>
      <w:r>
        <w:rPr>
          <w:rFonts w:ascii="Arial" w:hAnsi="Arial" w:cs="Arial"/>
          <w:b/>
          <w:lang w:val="nl"/>
        </w:rPr>
        <w:tab/>
      </w:r>
      <w:r w:rsidRPr="00C500A6">
        <w:rPr>
          <w:rFonts w:ascii="Arial" w:hAnsi="Arial" w:cs="Arial"/>
          <w:sz w:val="20"/>
          <w:lang w:val="nl"/>
        </w:rPr>
        <w:t>3</w:t>
      </w:r>
    </w:p>
    <w:p w14:paraId="5CD6CD87" w14:textId="77777777" w:rsidR="008F4835" w:rsidRPr="00B6732A" w:rsidRDefault="008F4835" w:rsidP="008F4835">
      <w:pPr>
        <w:tabs>
          <w:tab w:val="left" w:pos="-1440"/>
          <w:tab w:val="left" w:pos="-720"/>
          <w:tab w:val="left" w:pos="7510"/>
          <w:tab w:val="right" w:pos="8931"/>
        </w:tabs>
        <w:rPr>
          <w:rFonts w:ascii="Arial" w:hAnsi="Arial" w:cs="Arial"/>
          <w:lang w:val="nl"/>
        </w:rPr>
      </w:pPr>
    </w:p>
    <w:p w14:paraId="3797A6C2" w14:textId="77777777" w:rsidR="008F4835" w:rsidRDefault="008F4835" w:rsidP="008F4835">
      <w:pPr>
        <w:tabs>
          <w:tab w:val="left" w:pos="-1440"/>
          <w:tab w:val="left" w:pos="-720"/>
          <w:tab w:val="left" w:pos="7510"/>
          <w:tab w:val="right" w:pos="8931"/>
        </w:tabs>
        <w:rPr>
          <w:rFonts w:ascii="Arial" w:hAnsi="Arial" w:cs="Arial"/>
          <w:lang w:val="nl"/>
        </w:rPr>
      </w:pPr>
    </w:p>
    <w:p w14:paraId="4FE53DD6" w14:textId="77777777" w:rsidR="008F4835" w:rsidRDefault="008F4835" w:rsidP="008F4835">
      <w:pPr>
        <w:tabs>
          <w:tab w:val="left" w:pos="-1440"/>
          <w:tab w:val="left" w:pos="-720"/>
          <w:tab w:val="left" w:pos="7510"/>
          <w:tab w:val="right" w:pos="8931"/>
        </w:tabs>
        <w:rPr>
          <w:rFonts w:ascii="Arial" w:hAnsi="Arial" w:cs="Arial"/>
          <w:lang w:val="nl"/>
        </w:rPr>
      </w:pPr>
    </w:p>
    <w:p w14:paraId="28822105" w14:textId="77777777" w:rsidR="008F4835" w:rsidRPr="00C500A6" w:rsidRDefault="008F4835" w:rsidP="008F4835">
      <w:pPr>
        <w:tabs>
          <w:tab w:val="left" w:pos="-1440"/>
          <w:tab w:val="left" w:pos="-720"/>
          <w:tab w:val="left" w:pos="7510"/>
          <w:tab w:val="right" w:pos="8931"/>
        </w:tabs>
        <w:rPr>
          <w:rFonts w:ascii="Arial" w:hAnsi="Arial" w:cs="Arial"/>
          <w:lang w:val="nl"/>
        </w:rPr>
      </w:pPr>
      <w:r w:rsidRPr="00B6732A">
        <w:rPr>
          <w:rFonts w:ascii="Arial" w:hAnsi="Arial" w:cs="Arial"/>
          <w:b/>
          <w:lang w:val="nl"/>
        </w:rPr>
        <w:t>Jaarrekening</w:t>
      </w:r>
      <w:r>
        <w:rPr>
          <w:rFonts w:ascii="Arial" w:hAnsi="Arial" w:cs="Arial"/>
          <w:b/>
          <w:lang w:val="nl"/>
        </w:rPr>
        <w:tab/>
      </w:r>
      <w:r>
        <w:rPr>
          <w:rFonts w:ascii="Arial" w:hAnsi="Arial" w:cs="Arial"/>
          <w:b/>
          <w:lang w:val="nl"/>
        </w:rPr>
        <w:tab/>
      </w:r>
      <w:r w:rsidR="00FB3F92">
        <w:rPr>
          <w:rFonts w:ascii="Arial" w:hAnsi="Arial" w:cs="Arial"/>
          <w:sz w:val="20"/>
          <w:lang w:val="nl"/>
        </w:rPr>
        <w:t>4</w:t>
      </w:r>
    </w:p>
    <w:p w14:paraId="23399456" w14:textId="77777777" w:rsidR="008F4835" w:rsidRPr="00B6732A" w:rsidRDefault="008F4835" w:rsidP="008F4835">
      <w:pPr>
        <w:tabs>
          <w:tab w:val="left" w:pos="-1440"/>
          <w:tab w:val="left" w:pos="-720"/>
          <w:tab w:val="left" w:pos="7510"/>
          <w:tab w:val="right" w:pos="8931"/>
        </w:tabs>
        <w:rPr>
          <w:rFonts w:ascii="Arial" w:hAnsi="Arial" w:cs="Arial"/>
          <w:lang w:val="nl"/>
        </w:rPr>
      </w:pPr>
    </w:p>
    <w:p w14:paraId="72FC60B6" w14:textId="1ED37837" w:rsidR="008F4835" w:rsidRPr="00C86919" w:rsidRDefault="008F4835" w:rsidP="008F4835">
      <w:pPr>
        <w:tabs>
          <w:tab w:val="left" w:pos="-1440"/>
          <w:tab w:val="left" w:pos="-720"/>
          <w:tab w:val="left" w:pos="567"/>
          <w:tab w:val="left" w:pos="1134"/>
          <w:tab w:val="left" w:pos="7510"/>
          <w:tab w:val="right" w:pos="8931"/>
        </w:tabs>
        <w:rPr>
          <w:rFonts w:ascii="Arial" w:hAnsi="Arial" w:cs="Arial"/>
          <w:sz w:val="20"/>
          <w:szCs w:val="22"/>
          <w:lang w:val="nl"/>
        </w:rPr>
      </w:pPr>
      <w:r>
        <w:rPr>
          <w:rFonts w:ascii="Arial" w:hAnsi="Arial" w:cs="Arial"/>
          <w:sz w:val="20"/>
          <w:szCs w:val="22"/>
          <w:lang w:val="nl"/>
        </w:rPr>
        <w:t>Balans per 31 decem</w:t>
      </w:r>
      <w:r w:rsidRPr="00C86919">
        <w:rPr>
          <w:rFonts w:ascii="Arial" w:hAnsi="Arial" w:cs="Arial"/>
          <w:sz w:val="20"/>
          <w:szCs w:val="22"/>
          <w:lang w:val="nl"/>
        </w:rPr>
        <w:t xml:space="preserve">ber </w:t>
      </w:r>
      <w:r w:rsidR="00856899">
        <w:rPr>
          <w:rFonts w:ascii="Arial" w:hAnsi="Arial" w:cs="Arial"/>
          <w:sz w:val="20"/>
          <w:szCs w:val="22"/>
          <w:lang w:val="nl"/>
        </w:rPr>
        <w:t>2022</w:t>
      </w:r>
      <w:r>
        <w:rPr>
          <w:rFonts w:ascii="Arial" w:hAnsi="Arial" w:cs="Arial"/>
          <w:sz w:val="20"/>
          <w:szCs w:val="22"/>
          <w:lang w:val="nl"/>
        </w:rPr>
        <w:tab/>
      </w:r>
      <w:r w:rsidR="00FB3F92">
        <w:rPr>
          <w:rFonts w:ascii="Arial" w:hAnsi="Arial" w:cs="Arial"/>
          <w:sz w:val="20"/>
          <w:szCs w:val="22"/>
          <w:lang w:val="nl"/>
        </w:rPr>
        <w:tab/>
        <w:t>5</w:t>
      </w:r>
    </w:p>
    <w:p w14:paraId="57170C2B" w14:textId="77777777" w:rsidR="008F4835" w:rsidRPr="00C86919" w:rsidRDefault="008F4835" w:rsidP="008F4835">
      <w:pPr>
        <w:tabs>
          <w:tab w:val="left" w:pos="-1440"/>
          <w:tab w:val="left" w:pos="-720"/>
          <w:tab w:val="left" w:pos="567"/>
          <w:tab w:val="left" w:pos="1134"/>
          <w:tab w:val="left" w:pos="7510"/>
          <w:tab w:val="right" w:pos="8931"/>
        </w:tabs>
        <w:rPr>
          <w:rFonts w:ascii="Arial" w:hAnsi="Arial" w:cs="Arial"/>
          <w:sz w:val="20"/>
          <w:szCs w:val="22"/>
          <w:lang w:val="nl"/>
        </w:rPr>
      </w:pPr>
    </w:p>
    <w:p w14:paraId="2A3AB6BF" w14:textId="3E3A838C" w:rsidR="008F4835" w:rsidRPr="00C86919" w:rsidRDefault="008F4835" w:rsidP="008F4835">
      <w:pPr>
        <w:tabs>
          <w:tab w:val="left" w:pos="-1440"/>
          <w:tab w:val="left" w:pos="-720"/>
          <w:tab w:val="left" w:pos="567"/>
          <w:tab w:val="left" w:pos="1134"/>
          <w:tab w:val="left" w:pos="7510"/>
          <w:tab w:val="right" w:pos="8931"/>
        </w:tabs>
        <w:rPr>
          <w:rFonts w:ascii="Arial" w:hAnsi="Arial" w:cs="Arial"/>
          <w:sz w:val="20"/>
          <w:szCs w:val="22"/>
          <w:lang w:val="nl"/>
        </w:rPr>
      </w:pPr>
      <w:r w:rsidRPr="00C86919">
        <w:rPr>
          <w:rFonts w:ascii="Arial" w:hAnsi="Arial" w:cs="Arial"/>
          <w:sz w:val="20"/>
          <w:szCs w:val="22"/>
          <w:lang w:val="nl"/>
        </w:rPr>
        <w:t>Sta</w:t>
      </w:r>
      <w:r w:rsidR="000C5407">
        <w:rPr>
          <w:rFonts w:ascii="Arial" w:hAnsi="Arial" w:cs="Arial"/>
          <w:sz w:val="20"/>
          <w:szCs w:val="22"/>
          <w:lang w:val="nl"/>
        </w:rPr>
        <w:t xml:space="preserve">at van baten en lasten over </w:t>
      </w:r>
      <w:r w:rsidR="00856899">
        <w:rPr>
          <w:rFonts w:ascii="Arial" w:hAnsi="Arial" w:cs="Arial"/>
          <w:sz w:val="20"/>
          <w:szCs w:val="22"/>
          <w:lang w:val="nl"/>
        </w:rPr>
        <w:t>2022</w:t>
      </w:r>
      <w:r w:rsidR="00FB3F92">
        <w:rPr>
          <w:rFonts w:ascii="Arial" w:hAnsi="Arial" w:cs="Arial"/>
          <w:sz w:val="20"/>
          <w:szCs w:val="22"/>
          <w:lang w:val="nl"/>
        </w:rPr>
        <w:tab/>
      </w:r>
      <w:r w:rsidR="00FB3F92">
        <w:rPr>
          <w:rFonts w:ascii="Arial" w:hAnsi="Arial" w:cs="Arial"/>
          <w:sz w:val="20"/>
          <w:szCs w:val="22"/>
          <w:lang w:val="nl"/>
        </w:rPr>
        <w:tab/>
        <w:t>6</w:t>
      </w:r>
    </w:p>
    <w:p w14:paraId="08DE0499" w14:textId="77777777" w:rsidR="0019065A" w:rsidRDefault="0019065A" w:rsidP="0019065A">
      <w:pPr>
        <w:tabs>
          <w:tab w:val="left" w:pos="-1440"/>
          <w:tab w:val="left" w:pos="-720"/>
          <w:tab w:val="left" w:pos="567"/>
          <w:tab w:val="left" w:pos="1134"/>
          <w:tab w:val="left" w:pos="7510"/>
          <w:tab w:val="right" w:pos="8931"/>
        </w:tabs>
        <w:rPr>
          <w:rFonts w:ascii="Arial" w:hAnsi="Arial" w:cs="Arial"/>
          <w:sz w:val="20"/>
          <w:szCs w:val="22"/>
          <w:lang w:val="nl"/>
        </w:rPr>
      </w:pPr>
    </w:p>
    <w:p w14:paraId="48E8C32F" w14:textId="1000515C" w:rsidR="0019065A" w:rsidRPr="00C86919" w:rsidRDefault="0019065A" w:rsidP="0019065A">
      <w:pPr>
        <w:tabs>
          <w:tab w:val="left" w:pos="-1440"/>
          <w:tab w:val="left" w:pos="-720"/>
          <w:tab w:val="left" w:pos="567"/>
          <w:tab w:val="left" w:pos="1134"/>
          <w:tab w:val="left" w:pos="7510"/>
          <w:tab w:val="right" w:pos="8931"/>
        </w:tabs>
        <w:rPr>
          <w:rFonts w:ascii="Arial" w:hAnsi="Arial" w:cs="Arial"/>
          <w:sz w:val="20"/>
          <w:szCs w:val="22"/>
          <w:lang w:val="nl"/>
        </w:rPr>
      </w:pPr>
      <w:r>
        <w:rPr>
          <w:rFonts w:ascii="Arial" w:hAnsi="Arial" w:cs="Arial"/>
          <w:sz w:val="20"/>
          <w:szCs w:val="22"/>
          <w:lang w:val="nl"/>
        </w:rPr>
        <w:t xml:space="preserve">Kasstroomoverzicht </w:t>
      </w:r>
      <w:r w:rsidR="00856899">
        <w:rPr>
          <w:rFonts w:ascii="Arial" w:hAnsi="Arial" w:cs="Arial"/>
          <w:sz w:val="20"/>
          <w:szCs w:val="22"/>
          <w:lang w:val="nl"/>
        </w:rPr>
        <w:t>2022</w:t>
      </w:r>
      <w:r>
        <w:rPr>
          <w:rFonts w:ascii="Arial" w:hAnsi="Arial" w:cs="Arial"/>
          <w:sz w:val="20"/>
          <w:szCs w:val="22"/>
          <w:lang w:val="nl"/>
        </w:rPr>
        <w:tab/>
      </w:r>
      <w:r>
        <w:rPr>
          <w:rFonts w:ascii="Arial" w:hAnsi="Arial" w:cs="Arial"/>
          <w:sz w:val="20"/>
          <w:szCs w:val="22"/>
          <w:lang w:val="nl"/>
        </w:rPr>
        <w:tab/>
        <w:t>7</w:t>
      </w:r>
    </w:p>
    <w:p w14:paraId="29819129" w14:textId="77777777" w:rsidR="008F4835" w:rsidRPr="00C86919" w:rsidRDefault="008F4835" w:rsidP="008F4835">
      <w:pPr>
        <w:tabs>
          <w:tab w:val="left" w:pos="-1440"/>
          <w:tab w:val="left" w:pos="-720"/>
          <w:tab w:val="left" w:pos="567"/>
          <w:tab w:val="left" w:pos="1134"/>
          <w:tab w:val="left" w:pos="7510"/>
          <w:tab w:val="right" w:pos="8931"/>
        </w:tabs>
        <w:rPr>
          <w:rFonts w:ascii="Arial" w:hAnsi="Arial" w:cs="Arial"/>
          <w:sz w:val="20"/>
          <w:szCs w:val="22"/>
          <w:lang w:val="nl"/>
        </w:rPr>
      </w:pPr>
    </w:p>
    <w:p w14:paraId="6AAA8837" w14:textId="5EAD333B" w:rsidR="008F4835" w:rsidRPr="00C86919" w:rsidRDefault="008F4835" w:rsidP="008F4835">
      <w:pPr>
        <w:tabs>
          <w:tab w:val="left" w:pos="-1440"/>
          <w:tab w:val="left" w:pos="-720"/>
          <w:tab w:val="left" w:pos="567"/>
          <w:tab w:val="left" w:pos="1134"/>
          <w:tab w:val="left" w:pos="7510"/>
          <w:tab w:val="right" w:pos="8931"/>
        </w:tabs>
        <w:rPr>
          <w:rFonts w:ascii="Arial" w:hAnsi="Arial" w:cs="Arial"/>
          <w:sz w:val="20"/>
          <w:szCs w:val="22"/>
          <w:lang w:val="nl"/>
        </w:rPr>
      </w:pPr>
      <w:r w:rsidRPr="00C86919">
        <w:rPr>
          <w:rFonts w:ascii="Arial" w:hAnsi="Arial" w:cs="Arial"/>
          <w:sz w:val="20"/>
          <w:szCs w:val="22"/>
          <w:lang w:val="nl"/>
        </w:rPr>
        <w:t>Toelichting</w:t>
      </w:r>
      <w:r w:rsidR="00FB3F92">
        <w:rPr>
          <w:rFonts w:ascii="Arial" w:hAnsi="Arial" w:cs="Arial"/>
          <w:sz w:val="20"/>
          <w:szCs w:val="22"/>
          <w:lang w:val="nl"/>
        </w:rPr>
        <w:tab/>
      </w:r>
      <w:r w:rsidR="00FB3F92">
        <w:rPr>
          <w:rFonts w:ascii="Arial" w:hAnsi="Arial" w:cs="Arial"/>
          <w:sz w:val="20"/>
          <w:szCs w:val="22"/>
          <w:lang w:val="nl"/>
        </w:rPr>
        <w:tab/>
      </w:r>
      <w:r w:rsidR="00FB3F92">
        <w:rPr>
          <w:rFonts w:ascii="Arial" w:hAnsi="Arial" w:cs="Arial"/>
          <w:sz w:val="20"/>
          <w:szCs w:val="22"/>
          <w:lang w:val="nl"/>
        </w:rPr>
        <w:tab/>
      </w:r>
      <w:r w:rsidR="0019065A">
        <w:rPr>
          <w:rFonts w:ascii="Arial" w:hAnsi="Arial" w:cs="Arial"/>
          <w:sz w:val="20"/>
          <w:szCs w:val="22"/>
          <w:lang w:val="nl"/>
        </w:rPr>
        <w:t>8</w:t>
      </w:r>
    </w:p>
    <w:p w14:paraId="2B389A45" w14:textId="77777777" w:rsidR="008F4835" w:rsidRPr="00C86919" w:rsidRDefault="008F4835" w:rsidP="008F4835">
      <w:pPr>
        <w:pStyle w:val="Lijstalinea"/>
        <w:numPr>
          <w:ilvl w:val="0"/>
          <w:numId w:val="49"/>
        </w:numPr>
        <w:tabs>
          <w:tab w:val="left" w:pos="-1440"/>
          <w:tab w:val="left" w:pos="-720"/>
          <w:tab w:val="left" w:pos="567"/>
          <w:tab w:val="left" w:pos="7510"/>
          <w:tab w:val="right" w:pos="8931"/>
        </w:tabs>
        <w:ind w:left="567" w:hanging="283"/>
        <w:rPr>
          <w:rFonts w:ascii="Arial" w:hAnsi="Arial" w:cs="Arial"/>
          <w:sz w:val="20"/>
          <w:szCs w:val="22"/>
          <w:lang w:val="nl"/>
        </w:rPr>
      </w:pPr>
      <w:r w:rsidRPr="00C86919">
        <w:rPr>
          <w:rFonts w:ascii="Arial" w:hAnsi="Arial" w:cs="Arial"/>
          <w:sz w:val="20"/>
          <w:szCs w:val="22"/>
          <w:lang w:val="nl"/>
        </w:rPr>
        <w:t>Algemeen</w:t>
      </w:r>
    </w:p>
    <w:p w14:paraId="35831F4F" w14:textId="0C9CBA1C" w:rsidR="008F4835" w:rsidRPr="00C86919" w:rsidRDefault="004701B3" w:rsidP="008F4835">
      <w:pPr>
        <w:pStyle w:val="Lijstalinea"/>
        <w:numPr>
          <w:ilvl w:val="0"/>
          <w:numId w:val="49"/>
        </w:numPr>
        <w:tabs>
          <w:tab w:val="left" w:pos="-1440"/>
          <w:tab w:val="left" w:pos="-720"/>
          <w:tab w:val="left" w:pos="567"/>
          <w:tab w:val="left" w:pos="7510"/>
          <w:tab w:val="right" w:pos="8931"/>
        </w:tabs>
        <w:ind w:left="567" w:hanging="283"/>
        <w:rPr>
          <w:rFonts w:ascii="Arial" w:hAnsi="Arial" w:cs="Arial"/>
          <w:sz w:val="20"/>
          <w:szCs w:val="22"/>
          <w:lang w:val="nl"/>
        </w:rPr>
      </w:pPr>
      <w:r>
        <w:rPr>
          <w:noProof/>
          <w:sz w:val="20"/>
          <w:lang w:eastAsia="nl-NL"/>
        </w:rPr>
        <mc:AlternateContent>
          <mc:Choice Requires="wpi">
            <w:drawing>
              <wp:anchor distT="4294967291" distB="4294967291" distL="114294" distR="114294" simplePos="0" relativeHeight="251658752" behindDoc="0" locked="0" layoutInCell="1" allowOverlap="1" wp14:anchorId="02AC7EA9" wp14:editId="7B5525EC">
                <wp:simplePos x="0" y="0"/>
                <wp:positionH relativeFrom="column">
                  <wp:posOffset>7957184</wp:posOffset>
                </wp:positionH>
                <wp:positionV relativeFrom="paragraph">
                  <wp:posOffset>7785099</wp:posOffset>
                </wp:positionV>
                <wp:extent cx="0" cy="0"/>
                <wp:effectExtent l="38100" t="38100" r="19050" b="19050"/>
                <wp:wrapNone/>
                <wp:docPr id="6" name="Inkt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7E06C90E">
              <v:shapetype id="_x0000_t75" coordsize="21600,21600" filled="f" stroked="f" o:spt="75" o:preferrelative="t" path="m@4@5l@4@11@9@11@9@5xe" w14:anchorId="6B5C320A">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t 3" style="position:absolute;margin-left:626.55pt;margin-top:613pt;width:0;height:0;z-index:251658752;visibility:visible;mso-wrap-style:square;mso-width-percent:0;mso-height-percent:0;mso-wrap-distance-left:3.17483mm;mso-wrap-distance-top:-1e-4mm;mso-wrap-distance-right:3.17483mm;mso-wrap-distance-bottom:-1e-4mm;mso-position-horizontal:absolute;mso-position-horizontal-relative:text;mso-position-vertical:absolute;mso-position-vertical-relative:text;mso-width-percent:0;mso-height-percent:0;mso-width-relative:page;mso-height-relative:page"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">
                <v:imagedata o:title="" r:id="rId14"/>
                <o:lock v:ext="edit" rotation="t" verticies="t" shapetype="t"/>
              </v:shape>
            </w:pict>
          </mc:Fallback>
        </mc:AlternateContent>
      </w:r>
      <w:r w:rsidR="008F4835" w:rsidRPr="00C86919">
        <w:rPr>
          <w:rFonts w:ascii="Arial" w:hAnsi="Arial" w:cs="Arial"/>
          <w:sz w:val="20"/>
          <w:szCs w:val="22"/>
          <w:lang w:val="nl"/>
        </w:rPr>
        <w:t>Samenvatt</w:t>
      </w:r>
      <w:r w:rsidR="00A60B6A">
        <w:rPr>
          <w:rFonts w:ascii="Arial" w:hAnsi="Arial" w:cs="Arial"/>
          <w:sz w:val="20"/>
          <w:szCs w:val="22"/>
          <w:lang w:val="nl"/>
        </w:rPr>
        <w:t xml:space="preserve">ing van belangrijke grondslagen </w:t>
      </w:r>
      <w:r w:rsidR="008F4835" w:rsidRPr="00C86919">
        <w:rPr>
          <w:rFonts w:ascii="Arial" w:hAnsi="Arial" w:cs="Arial"/>
          <w:sz w:val="20"/>
          <w:szCs w:val="22"/>
          <w:lang w:val="nl"/>
        </w:rPr>
        <w:t xml:space="preserve">voor </w:t>
      </w:r>
      <w:r w:rsidR="00A60B6A">
        <w:rPr>
          <w:rFonts w:ascii="Arial" w:hAnsi="Arial" w:cs="Arial"/>
          <w:sz w:val="20"/>
          <w:szCs w:val="22"/>
          <w:lang w:val="nl"/>
        </w:rPr>
        <w:br/>
      </w:r>
      <w:r w:rsidR="008F4835" w:rsidRPr="00C86919">
        <w:rPr>
          <w:rFonts w:ascii="Arial" w:hAnsi="Arial" w:cs="Arial"/>
          <w:sz w:val="20"/>
          <w:szCs w:val="22"/>
          <w:lang w:val="nl"/>
        </w:rPr>
        <w:t>financiële verslaggeving</w:t>
      </w:r>
    </w:p>
    <w:p w14:paraId="0254F62A" w14:textId="77777777" w:rsidR="008F4835" w:rsidRPr="00C86919" w:rsidRDefault="008F4835" w:rsidP="008F4835">
      <w:pPr>
        <w:pStyle w:val="Lijstalinea"/>
        <w:numPr>
          <w:ilvl w:val="0"/>
          <w:numId w:val="49"/>
        </w:numPr>
        <w:tabs>
          <w:tab w:val="left" w:pos="-1440"/>
          <w:tab w:val="left" w:pos="-720"/>
          <w:tab w:val="left" w:pos="567"/>
          <w:tab w:val="left" w:pos="7510"/>
          <w:tab w:val="right" w:pos="8931"/>
        </w:tabs>
        <w:ind w:left="567" w:hanging="283"/>
        <w:rPr>
          <w:rFonts w:ascii="Arial" w:eastAsiaTheme="minorHAnsi" w:hAnsi="Arial" w:cs="Arial"/>
          <w:sz w:val="20"/>
          <w:szCs w:val="22"/>
          <w:lang w:val="nl"/>
        </w:rPr>
      </w:pPr>
      <w:r w:rsidRPr="00C86919">
        <w:rPr>
          <w:rFonts w:ascii="Arial" w:eastAsiaTheme="minorHAnsi" w:hAnsi="Arial" w:cs="Arial"/>
          <w:sz w:val="20"/>
          <w:szCs w:val="22"/>
          <w:lang w:val="nl"/>
        </w:rPr>
        <w:t>Grondslagen voor waardering en presentatie</w:t>
      </w:r>
    </w:p>
    <w:p w14:paraId="10746248" w14:textId="77777777" w:rsidR="008F4835" w:rsidRPr="00C86919" w:rsidRDefault="008F4835" w:rsidP="008F4835">
      <w:pPr>
        <w:tabs>
          <w:tab w:val="left" w:pos="-1440"/>
          <w:tab w:val="left" w:pos="-720"/>
          <w:tab w:val="left" w:pos="567"/>
          <w:tab w:val="left" w:pos="1134"/>
          <w:tab w:val="left" w:pos="7510"/>
          <w:tab w:val="right" w:pos="8931"/>
        </w:tabs>
        <w:rPr>
          <w:rFonts w:ascii="Arial" w:hAnsi="Arial" w:cs="Arial"/>
          <w:sz w:val="20"/>
          <w:szCs w:val="22"/>
          <w:lang w:val="nl"/>
        </w:rPr>
      </w:pPr>
    </w:p>
    <w:p w14:paraId="5BEB2066" w14:textId="77777777" w:rsidR="008F4835" w:rsidRPr="00C86919" w:rsidRDefault="008F4835" w:rsidP="008F4835">
      <w:pPr>
        <w:tabs>
          <w:tab w:val="left" w:pos="-1440"/>
          <w:tab w:val="left" w:pos="-720"/>
          <w:tab w:val="left" w:pos="567"/>
          <w:tab w:val="left" w:pos="1134"/>
          <w:tab w:val="left" w:pos="7510"/>
          <w:tab w:val="right" w:pos="8931"/>
        </w:tabs>
        <w:rPr>
          <w:rFonts w:ascii="Arial" w:hAnsi="Arial" w:cs="Arial"/>
          <w:sz w:val="20"/>
          <w:szCs w:val="22"/>
          <w:lang w:val="nl"/>
        </w:rPr>
      </w:pPr>
    </w:p>
    <w:p w14:paraId="6646DB65" w14:textId="16213C9A" w:rsidR="008F4835" w:rsidRPr="00C86919" w:rsidRDefault="008F4835" w:rsidP="008F4835">
      <w:pPr>
        <w:pStyle w:val="Kop2"/>
        <w:tabs>
          <w:tab w:val="left" w:pos="567"/>
          <w:tab w:val="left" w:pos="1134"/>
          <w:tab w:val="right" w:pos="8931"/>
        </w:tabs>
        <w:rPr>
          <w:b w:val="0"/>
          <w:szCs w:val="22"/>
        </w:rPr>
      </w:pPr>
      <w:r w:rsidRPr="00C86919">
        <w:rPr>
          <w:b w:val="0"/>
          <w:szCs w:val="22"/>
        </w:rPr>
        <w:t>Toelichting o</w:t>
      </w:r>
      <w:r w:rsidR="003E54AB">
        <w:rPr>
          <w:b w:val="0"/>
          <w:szCs w:val="22"/>
        </w:rPr>
        <w:t xml:space="preserve">p de balans per 31 december </w:t>
      </w:r>
      <w:r w:rsidR="00856899">
        <w:rPr>
          <w:b w:val="0"/>
          <w:szCs w:val="22"/>
        </w:rPr>
        <w:t>2022</w:t>
      </w:r>
      <w:r w:rsidR="00FB3F92">
        <w:rPr>
          <w:b w:val="0"/>
          <w:szCs w:val="22"/>
        </w:rPr>
        <w:tab/>
      </w:r>
      <w:r w:rsidR="0019065A">
        <w:rPr>
          <w:b w:val="0"/>
          <w:szCs w:val="22"/>
        </w:rPr>
        <w:t>10</w:t>
      </w:r>
    </w:p>
    <w:p w14:paraId="475B9293" w14:textId="77777777" w:rsidR="008F4835" w:rsidRPr="00C86919" w:rsidRDefault="008F4835" w:rsidP="008F4835">
      <w:pPr>
        <w:tabs>
          <w:tab w:val="left" w:pos="-1440"/>
          <w:tab w:val="left" w:pos="-720"/>
          <w:tab w:val="left" w:pos="567"/>
          <w:tab w:val="left" w:pos="1134"/>
          <w:tab w:val="left" w:pos="7510"/>
          <w:tab w:val="right" w:pos="8931"/>
        </w:tabs>
        <w:rPr>
          <w:rFonts w:ascii="Arial" w:hAnsi="Arial" w:cs="Arial"/>
          <w:sz w:val="20"/>
          <w:szCs w:val="22"/>
          <w:lang w:val="nl"/>
        </w:rPr>
      </w:pPr>
    </w:p>
    <w:p w14:paraId="1F12E5EC" w14:textId="0124EF42" w:rsidR="008F4835" w:rsidRPr="00C86919" w:rsidRDefault="008F4835" w:rsidP="008F4835">
      <w:pPr>
        <w:pStyle w:val="Jaarrek2"/>
        <w:tabs>
          <w:tab w:val="left" w:pos="567"/>
          <w:tab w:val="left" w:pos="1134"/>
          <w:tab w:val="right" w:pos="8931"/>
        </w:tabs>
        <w:rPr>
          <w:b w:val="0"/>
          <w:sz w:val="20"/>
          <w:szCs w:val="22"/>
        </w:rPr>
      </w:pPr>
      <w:r w:rsidRPr="00C86919">
        <w:rPr>
          <w:b w:val="0"/>
          <w:sz w:val="20"/>
          <w:szCs w:val="22"/>
        </w:rPr>
        <w:t>Toelichting op de sta</w:t>
      </w:r>
      <w:r w:rsidR="000C5407">
        <w:rPr>
          <w:b w:val="0"/>
          <w:sz w:val="20"/>
          <w:szCs w:val="22"/>
        </w:rPr>
        <w:t xml:space="preserve">at van baten en lasten over </w:t>
      </w:r>
      <w:r w:rsidR="00856899">
        <w:rPr>
          <w:b w:val="0"/>
          <w:sz w:val="20"/>
          <w:szCs w:val="22"/>
        </w:rPr>
        <w:t>2022</w:t>
      </w:r>
      <w:r w:rsidR="00FB3F92">
        <w:rPr>
          <w:b w:val="0"/>
          <w:sz w:val="20"/>
          <w:szCs w:val="22"/>
        </w:rPr>
        <w:tab/>
        <w:t>1</w:t>
      </w:r>
      <w:r w:rsidR="002A6BC2">
        <w:rPr>
          <w:b w:val="0"/>
          <w:sz w:val="20"/>
          <w:szCs w:val="22"/>
        </w:rPr>
        <w:t>5</w:t>
      </w:r>
    </w:p>
    <w:p w14:paraId="330B6461" w14:textId="77777777" w:rsidR="008F4835" w:rsidRPr="00B6732A" w:rsidRDefault="008F4835" w:rsidP="008F4835">
      <w:pPr>
        <w:tabs>
          <w:tab w:val="left" w:pos="-1440"/>
          <w:tab w:val="left" w:pos="-720"/>
          <w:tab w:val="left" w:pos="567"/>
          <w:tab w:val="left" w:pos="7510"/>
          <w:tab w:val="right" w:pos="8931"/>
        </w:tabs>
        <w:rPr>
          <w:rFonts w:ascii="Arial" w:hAnsi="Arial" w:cs="Arial"/>
          <w:sz w:val="22"/>
          <w:szCs w:val="22"/>
          <w:lang w:val="nl"/>
        </w:rPr>
      </w:pPr>
    </w:p>
    <w:p w14:paraId="5716A851" w14:textId="77777777" w:rsidR="008F4835" w:rsidRDefault="008F4835" w:rsidP="008F4835">
      <w:pPr>
        <w:tabs>
          <w:tab w:val="left" w:pos="-1440"/>
          <w:tab w:val="left" w:pos="-720"/>
          <w:tab w:val="left" w:pos="567"/>
          <w:tab w:val="left" w:pos="7510"/>
          <w:tab w:val="right" w:pos="8931"/>
        </w:tabs>
        <w:rPr>
          <w:rFonts w:ascii="Arial" w:hAnsi="Arial" w:cs="Arial"/>
          <w:lang w:val="nl"/>
        </w:rPr>
      </w:pPr>
    </w:p>
    <w:p w14:paraId="1B44056B" w14:textId="77777777" w:rsidR="008F4835" w:rsidRPr="00B6732A" w:rsidRDefault="008F4835" w:rsidP="008F4835">
      <w:pPr>
        <w:tabs>
          <w:tab w:val="left" w:pos="-1440"/>
          <w:tab w:val="left" w:pos="-720"/>
          <w:tab w:val="left" w:pos="567"/>
          <w:tab w:val="left" w:pos="7510"/>
          <w:tab w:val="right" w:pos="8931"/>
        </w:tabs>
        <w:rPr>
          <w:rFonts w:ascii="Arial" w:hAnsi="Arial" w:cs="Arial"/>
          <w:lang w:val="nl"/>
        </w:rPr>
      </w:pPr>
    </w:p>
    <w:p w14:paraId="1B90931E" w14:textId="0252569F" w:rsidR="008F4835" w:rsidRPr="00C500A6" w:rsidRDefault="008F4835" w:rsidP="008F4835">
      <w:pPr>
        <w:tabs>
          <w:tab w:val="right" w:pos="8931"/>
        </w:tabs>
        <w:rPr>
          <w:rFonts w:ascii="Arial" w:hAnsi="Arial" w:cs="Arial"/>
          <w:sz w:val="20"/>
          <w:lang w:val="nl"/>
        </w:rPr>
      </w:pPr>
      <w:r w:rsidRPr="00B6732A">
        <w:rPr>
          <w:rFonts w:ascii="Arial" w:hAnsi="Arial" w:cs="Arial"/>
          <w:b/>
          <w:lang w:val="nl"/>
        </w:rPr>
        <w:t>Overige gegevens</w:t>
      </w:r>
      <w:r>
        <w:rPr>
          <w:rFonts w:ascii="Arial" w:hAnsi="Arial" w:cs="Arial"/>
          <w:b/>
          <w:lang w:val="nl"/>
        </w:rPr>
        <w:tab/>
      </w:r>
      <w:r w:rsidR="002A6BC2">
        <w:rPr>
          <w:rFonts w:ascii="Arial" w:hAnsi="Arial" w:cs="Arial"/>
          <w:sz w:val="20"/>
          <w:lang w:val="nl"/>
        </w:rPr>
        <w:t>18</w:t>
      </w:r>
    </w:p>
    <w:p w14:paraId="1468B70C" w14:textId="77777777" w:rsidR="008F4835" w:rsidRDefault="008F4835" w:rsidP="008F4835">
      <w:pPr>
        <w:rPr>
          <w:rFonts w:ascii="Arial" w:hAnsi="Arial" w:cs="Arial"/>
          <w:lang w:val="nl"/>
        </w:rPr>
      </w:pPr>
    </w:p>
    <w:p w14:paraId="10431656" w14:textId="269D2876" w:rsidR="00D91C6F" w:rsidRPr="00D44DC7" w:rsidRDefault="00D91C6F" w:rsidP="00D91C6F">
      <w:pPr>
        <w:pStyle w:val="Kop2"/>
        <w:tabs>
          <w:tab w:val="left" w:pos="567"/>
          <w:tab w:val="left" w:pos="1134"/>
          <w:tab w:val="right" w:pos="8931"/>
        </w:tabs>
        <w:rPr>
          <w:b w:val="0"/>
          <w:szCs w:val="22"/>
        </w:rPr>
      </w:pPr>
      <w:r w:rsidRPr="00D44DC7">
        <w:rPr>
          <w:b w:val="0"/>
          <w:szCs w:val="22"/>
        </w:rPr>
        <w:t>Voorstel tot resultaatbestemming</w:t>
      </w:r>
      <w:r w:rsidR="00FB3F92">
        <w:rPr>
          <w:b w:val="0"/>
          <w:szCs w:val="22"/>
        </w:rPr>
        <w:tab/>
        <w:t>1</w:t>
      </w:r>
      <w:r w:rsidR="002A6BC2">
        <w:rPr>
          <w:b w:val="0"/>
          <w:szCs w:val="22"/>
        </w:rPr>
        <w:t>8</w:t>
      </w:r>
    </w:p>
    <w:p w14:paraId="78BCA5F3" w14:textId="77777777" w:rsidR="00D91C6F" w:rsidRDefault="00D91C6F" w:rsidP="00D91C6F">
      <w:pPr>
        <w:pStyle w:val="Kop2"/>
        <w:tabs>
          <w:tab w:val="left" w:pos="567"/>
          <w:tab w:val="left" w:pos="1134"/>
          <w:tab w:val="right" w:pos="8931"/>
        </w:tabs>
        <w:rPr>
          <w:b w:val="0"/>
          <w:szCs w:val="22"/>
        </w:rPr>
      </w:pPr>
    </w:p>
    <w:p w14:paraId="78374AC4" w14:textId="2A95C15F" w:rsidR="00D91C6F" w:rsidRDefault="00D91C6F" w:rsidP="00D91C6F">
      <w:pPr>
        <w:pStyle w:val="Kop2"/>
        <w:tabs>
          <w:tab w:val="left" w:pos="567"/>
          <w:tab w:val="left" w:pos="1134"/>
          <w:tab w:val="right" w:pos="8931"/>
        </w:tabs>
        <w:rPr>
          <w:b w:val="0"/>
          <w:szCs w:val="22"/>
        </w:rPr>
      </w:pPr>
      <w:r w:rsidRPr="00D44DC7">
        <w:rPr>
          <w:b w:val="0"/>
          <w:szCs w:val="22"/>
        </w:rPr>
        <w:t>Gebeurtenissen na balansdatum</w:t>
      </w:r>
      <w:r w:rsidR="00FB3F92">
        <w:rPr>
          <w:b w:val="0"/>
          <w:szCs w:val="22"/>
        </w:rPr>
        <w:tab/>
        <w:t>1</w:t>
      </w:r>
      <w:r w:rsidR="002A6BC2">
        <w:rPr>
          <w:b w:val="0"/>
          <w:szCs w:val="22"/>
        </w:rPr>
        <w:t>8</w:t>
      </w:r>
    </w:p>
    <w:p w14:paraId="7C3C4C31" w14:textId="77777777" w:rsidR="00D91C6F" w:rsidRPr="00D44DC7" w:rsidRDefault="00D91C6F" w:rsidP="00D91C6F">
      <w:pPr>
        <w:pStyle w:val="Kop2"/>
        <w:tabs>
          <w:tab w:val="left" w:pos="567"/>
          <w:tab w:val="left" w:pos="1134"/>
          <w:tab w:val="right" w:pos="8931"/>
        </w:tabs>
        <w:rPr>
          <w:b w:val="0"/>
          <w:szCs w:val="22"/>
        </w:rPr>
      </w:pPr>
    </w:p>
    <w:p w14:paraId="3043F1E8" w14:textId="748974EB" w:rsidR="00D91C6F" w:rsidRPr="00D44DC7" w:rsidRDefault="00D91C6F" w:rsidP="00D91C6F">
      <w:pPr>
        <w:pStyle w:val="Kop2"/>
        <w:tabs>
          <w:tab w:val="left" w:pos="567"/>
          <w:tab w:val="left" w:pos="1134"/>
          <w:tab w:val="right" w:pos="8931"/>
        </w:tabs>
        <w:rPr>
          <w:b w:val="0"/>
          <w:szCs w:val="22"/>
        </w:rPr>
      </w:pPr>
      <w:r w:rsidRPr="00D44DC7">
        <w:rPr>
          <w:b w:val="0"/>
          <w:szCs w:val="22"/>
        </w:rPr>
        <w:t>Samenstellingsverklaring</w:t>
      </w:r>
      <w:r w:rsidR="00FB3F92">
        <w:rPr>
          <w:b w:val="0"/>
          <w:szCs w:val="22"/>
        </w:rPr>
        <w:tab/>
        <w:t>1</w:t>
      </w:r>
      <w:r w:rsidR="002A6BC2">
        <w:rPr>
          <w:b w:val="0"/>
          <w:szCs w:val="22"/>
        </w:rPr>
        <w:t>9</w:t>
      </w:r>
    </w:p>
    <w:p w14:paraId="39A41FBB" w14:textId="77777777" w:rsidR="00B6732A" w:rsidRPr="00B6732A" w:rsidRDefault="00B6732A">
      <w:pPr>
        <w:rPr>
          <w:rFonts w:ascii="Arial" w:hAnsi="Arial" w:cs="Arial"/>
          <w:lang w:val="nl"/>
        </w:rPr>
      </w:pPr>
    </w:p>
    <w:p w14:paraId="68622997" w14:textId="77777777" w:rsidR="00B6732A" w:rsidRPr="00B6732A" w:rsidRDefault="00B6732A">
      <w:pPr>
        <w:rPr>
          <w:rFonts w:ascii="Arial" w:hAnsi="Arial" w:cs="Arial"/>
          <w:lang w:val="nl"/>
        </w:rPr>
      </w:pPr>
    </w:p>
    <w:p w14:paraId="18E26BD6" w14:textId="77777777" w:rsidR="00B6732A" w:rsidRDefault="00B6732A">
      <w:pPr>
        <w:rPr>
          <w:rFonts w:ascii="Arial" w:hAnsi="Arial" w:cs="Arial"/>
          <w:lang w:val="nl"/>
        </w:rPr>
      </w:pPr>
    </w:p>
    <w:p w14:paraId="414FAC63" w14:textId="77777777" w:rsidR="00B6732A" w:rsidRDefault="00B6732A">
      <w:pPr>
        <w:rPr>
          <w:rFonts w:ascii="Arial" w:hAnsi="Arial" w:cs="Arial"/>
          <w:lang w:val="nl"/>
        </w:rPr>
      </w:pPr>
    </w:p>
    <w:p w14:paraId="28951BEC" w14:textId="77777777" w:rsidR="00B6732A" w:rsidRDefault="00B6732A">
      <w:pPr>
        <w:rPr>
          <w:rFonts w:ascii="Arial" w:hAnsi="Arial" w:cs="Arial"/>
          <w:lang w:val="nl"/>
        </w:rPr>
      </w:pPr>
      <w:r>
        <w:rPr>
          <w:rFonts w:ascii="Arial" w:hAnsi="Arial" w:cs="Arial"/>
          <w:lang w:val="nl"/>
        </w:rPr>
        <w:br w:type="page"/>
      </w:r>
    </w:p>
    <w:p w14:paraId="32E79BB7" w14:textId="77777777" w:rsidR="00B6732A" w:rsidRPr="00343C2B" w:rsidRDefault="00343C2B" w:rsidP="00B6732A">
      <w:pPr>
        <w:tabs>
          <w:tab w:val="left" w:pos="-1440"/>
          <w:tab w:val="left" w:pos="-720"/>
          <w:tab w:val="left" w:pos="7510"/>
        </w:tabs>
        <w:rPr>
          <w:rFonts w:ascii="Arial" w:hAnsi="Arial" w:cs="Arial"/>
          <w:b/>
          <w:sz w:val="28"/>
          <w:lang w:val="nl"/>
        </w:rPr>
      </w:pPr>
      <w:r>
        <w:rPr>
          <w:rFonts w:ascii="Arial" w:hAnsi="Arial" w:cs="Arial"/>
          <w:b/>
          <w:sz w:val="28"/>
          <w:lang w:val="nl"/>
        </w:rPr>
        <w:lastRenderedPageBreak/>
        <w:t>VERSLAG VAN HET BESTUUR</w:t>
      </w:r>
      <w:r w:rsidR="00086203">
        <w:rPr>
          <w:rFonts w:ascii="Arial" w:hAnsi="Arial" w:cs="Arial"/>
          <w:b/>
          <w:sz w:val="28"/>
          <w:lang w:val="nl"/>
        </w:rPr>
        <w:t xml:space="preserve"> EN RAAD VAN TOEZICHT</w:t>
      </w:r>
    </w:p>
    <w:p w14:paraId="093BCC72" w14:textId="77777777" w:rsidR="00894266" w:rsidRPr="0073428D" w:rsidRDefault="00894266" w:rsidP="001C319B">
      <w:pPr>
        <w:pStyle w:val="Default"/>
        <w:rPr>
          <w:rFonts w:ascii="Arial" w:eastAsiaTheme="minorHAnsi" w:hAnsi="Arial" w:cs="Arial"/>
          <w:color w:val="auto"/>
          <w:sz w:val="20"/>
          <w:szCs w:val="20"/>
          <w:lang w:eastAsia="nl-NL"/>
        </w:rPr>
      </w:pPr>
    </w:p>
    <w:p w14:paraId="5F4D44E4" w14:textId="77777777" w:rsidR="0073428D" w:rsidRPr="0073428D" w:rsidRDefault="0073428D" w:rsidP="0073428D">
      <w:pPr>
        <w:ind w:left="-5" w:right="224"/>
        <w:rPr>
          <w:rFonts w:ascii="Arial" w:hAnsi="Arial" w:cs="Arial"/>
          <w:sz w:val="20"/>
          <w:szCs w:val="20"/>
        </w:rPr>
      </w:pPr>
      <w:r w:rsidRPr="0073428D">
        <w:rPr>
          <w:rFonts w:ascii="Arial" w:hAnsi="Arial" w:cs="Arial"/>
          <w:sz w:val="20"/>
          <w:szCs w:val="20"/>
        </w:rPr>
        <w:t xml:space="preserve">Afgelopen jaar hebben we Covid van ons af kunnen schudden en een groot deel van het jaar op twee vestigingen gedraaid. Met veel genoegen kunnen we melden dat </w:t>
      </w:r>
      <w:proofErr w:type="spellStart"/>
      <w:r w:rsidRPr="0073428D">
        <w:rPr>
          <w:rFonts w:ascii="Arial" w:hAnsi="Arial" w:cs="Arial"/>
          <w:sz w:val="20"/>
          <w:szCs w:val="20"/>
        </w:rPr>
        <w:t>OpenDorp</w:t>
      </w:r>
      <w:proofErr w:type="spellEnd"/>
      <w:r w:rsidRPr="0073428D">
        <w:rPr>
          <w:rFonts w:ascii="Arial" w:hAnsi="Arial" w:cs="Arial"/>
          <w:sz w:val="20"/>
          <w:szCs w:val="20"/>
        </w:rPr>
        <w:t xml:space="preserve"> een uiterst goed begin heeft gekend. Een nieuw huis, nieuwe bewoners en een nieuw Team medewerkers; fantastisch dat deze grote uitdaging qua start zo voorspoedig is verlopen!</w:t>
      </w:r>
    </w:p>
    <w:p w14:paraId="3258C40F" w14:textId="77777777" w:rsidR="0073428D" w:rsidRPr="0073428D" w:rsidRDefault="0073428D" w:rsidP="0073428D">
      <w:pPr>
        <w:ind w:left="-5" w:right="224"/>
        <w:rPr>
          <w:rFonts w:ascii="Arial" w:hAnsi="Arial" w:cs="Arial"/>
          <w:sz w:val="20"/>
          <w:szCs w:val="20"/>
        </w:rPr>
      </w:pPr>
    </w:p>
    <w:p w14:paraId="12663623" w14:textId="77777777" w:rsidR="0073428D" w:rsidRPr="0073428D" w:rsidRDefault="0073428D" w:rsidP="0073428D">
      <w:pPr>
        <w:ind w:left="-5" w:right="224"/>
        <w:rPr>
          <w:rFonts w:ascii="Arial" w:hAnsi="Arial" w:cs="Arial"/>
          <w:sz w:val="20"/>
          <w:szCs w:val="20"/>
        </w:rPr>
      </w:pPr>
      <w:r w:rsidRPr="0073428D">
        <w:rPr>
          <w:rFonts w:ascii="Arial" w:hAnsi="Arial" w:cs="Arial"/>
          <w:sz w:val="20"/>
          <w:szCs w:val="20"/>
        </w:rPr>
        <w:t xml:space="preserve">Zorg in Natura (ZIN), de financieringsvorm bij </w:t>
      </w:r>
      <w:proofErr w:type="spellStart"/>
      <w:r w:rsidRPr="0073428D">
        <w:rPr>
          <w:rFonts w:ascii="Arial" w:hAnsi="Arial" w:cs="Arial"/>
          <w:sz w:val="20"/>
          <w:szCs w:val="20"/>
        </w:rPr>
        <w:t>OpenDorp</w:t>
      </w:r>
      <w:proofErr w:type="spellEnd"/>
      <w:r w:rsidRPr="0073428D">
        <w:rPr>
          <w:rFonts w:ascii="Arial" w:hAnsi="Arial" w:cs="Arial"/>
          <w:sz w:val="20"/>
          <w:szCs w:val="20"/>
        </w:rPr>
        <w:t xml:space="preserve">, loopt nu soepel en er wordt gewerkt aan het omzetten van Pgb’s naar ZIN op de hoofdlocatie. Dit is mede van belang gezien de onverwachte financiële uitdaging die </w:t>
      </w:r>
      <w:proofErr w:type="spellStart"/>
      <w:r w:rsidRPr="0073428D">
        <w:rPr>
          <w:rFonts w:ascii="Arial" w:hAnsi="Arial" w:cs="Arial"/>
          <w:sz w:val="20"/>
          <w:szCs w:val="20"/>
        </w:rPr>
        <w:t>OpenDoor</w:t>
      </w:r>
      <w:proofErr w:type="spellEnd"/>
      <w:r w:rsidRPr="0073428D">
        <w:rPr>
          <w:rFonts w:ascii="Arial" w:hAnsi="Arial" w:cs="Arial"/>
          <w:sz w:val="20"/>
          <w:szCs w:val="20"/>
        </w:rPr>
        <w:t xml:space="preserve"> heeft door sterk oplopende rentes op de uitstaande leningen. </w:t>
      </w:r>
    </w:p>
    <w:p w14:paraId="7637A983" w14:textId="77777777" w:rsidR="0073428D" w:rsidRPr="0073428D" w:rsidRDefault="0073428D" w:rsidP="0073428D">
      <w:pPr>
        <w:spacing w:line="259" w:lineRule="auto"/>
        <w:rPr>
          <w:rFonts w:ascii="Arial" w:hAnsi="Arial" w:cs="Arial"/>
          <w:sz w:val="20"/>
          <w:szCs w:val="20"/>
        </w:rPr>
      </w:pPr>
    </w:p>
    <w:p w14:paraId="506F0DC3" w14:textId="77777777" w:rsidR="0073428D" w:rsidRPr="0073428D" w:rsidRDefault="0073428D" w:rsidP="0073428D">
      <w:pPr>
        <w:ind w:left="-5" w:right="224"/>
        <w:rPr>
          <w:rFonts w:ascii="Arial" w:hAnsi="Arial" w:cs="Arial"/>
          <w:sz w:val="20"/>
          <w:szCs w:val="20"/>
        </w:rPr>
      </w:pPr>
      <w:r w:rsidRPr="0073428D">
        <w:rPr>
          <w:rFonts w:ascii="Arial" w:hAnsi="Arial" w:cs="Arial"/>
          <w:sz w:val="20"/>
          <w:szCs w:val="20"/>
        </w:rPr>
        <w:t xml:space="preserve">ORGANISATIE  </w:t>
      </w:r>
    </w:p>
    <w:p w14:paraId="4F6FBF64" w14:textId="77777777" w:rsidR="0073428D" w:rsidRPr="0073428D" w:rsidRDefault="0073428D" w:rsidP="0073428D">
      <w:pPr>
        <w:spacing w:line="259" w:lineRule="auto"/>
        <w:rPr>
          <w:rFonts w:ascii="Arial" w:hAnsi="Arial" w:cs="Arial"/>
          <w:sz w:val="20"/>
          <w:szCs w:val="20"/>
        </w:rPr>
      </w:pPr>
      <w:r w:rsidRPr="0073428D">
        <w:rPr>
          <w:rFonts w:ascii="Arial" w:hAnsi="Arial" w:cs="Arial"/>
          <w:sz w:val="20"/>
          <w:szCs w:val="20"/>
        </w:rPr>
        <w:t xml:space="preserve"> </w:t>
      </w:r>
    </w:p>
    <w:p w14:paraId="0D0E3918" w14:textId="77777777" w:rsidR="0073428D" w:rsidRPr="0073428D" w:rsidRDefault="0073428D" w:rsidP="0073428D">
      <w:pPr>
        <w:ind w:left="-5" w:right="224"/>
        <w:rPr>
          <w:rFonts w:ascii="Arial" w:hAnsi="Arial" w:cs="Arial"/>
          <w:sz w:val="20"/>
          <w:szCs w:val="20"/>
        </w:rPr>
      </w:pPr>
      <w:r w:rsidRPr="0073428D">
        <w:rPr>
          <w:rFonts w:ascii="Arial" w:hAnsi="Arial" w:cs="Arial"/>
          <w:sz w:val="20"/>
          <w:szCs w:val="20"/>
        </w:rPr>
        <w:t xml:space="preserve">Stichting </w:t>
      </w:r>
      <w:proofErr w:type="spellStart"/>
      <w:r w:rsidRPr="0073428D">
        <w:rPr>
          <w:rFonts w:ascii="Arial" w:hAnsi="Arial" w:cs="Arial"/>
          <w:sz w:val="20"/>
          <w:szCs w:val="20"/>
        </w:rPr>
        <w:t>OpenDoor</w:t>
      </w:r>
      <w:proofErr w:type="spellEnd"/>
      <w:r w:rsidRPr="0073428D">
        <w:rPr>
          <w:rFonts w:ascii="Arial" w:hAnsi="Arial" w:cs="Arial"/>
          <w:sz w:val="20"/>
          <w:szCs w:val="20"/>
        </w:rPr>
        <w:t xml:space="preserve"> is een stichting zonder winstoogmerk. De statutaire hoofddoelstelling is het creëren van een (t)huis voor mensen met een verstandelijke beperking waar zowel dagbesteding, logeren en wonen mogelijk zijn en voorts al hetgeen met een en ander rechtstreeks of zijdelings verband houdt, of daartoe bevorderlijk kan zijn. </w:t>
      </w:r>
      <w:proofErr w:type="spellStart"/>
      <w:r w:rsidRPr="0073428D">
        <w:rPr>
          <w:rFonts w:ascii="Arial" w:hAnsi="Arial" w:cs="Arial"/>
          <w:sz w:val="20"/>
          <w:szCs w:val="20"/>
        </w:rPr>
        <w:t>OpenDoor</w:t>
      </w:r>
      <w:proofErr w:type="spellEnd"/>
      <w:r w:rsidRPr="0073428D">
        <w:rPr>
          <w:rFonts w:ascii="Arial" w:hAnsi="Arial" w:cs="Arial"/>
          <w:sz w:val="20"/>
          <w:szCs w:val="20"/>
        </w:rPr>
        <w:t xml:space="preserve"> heeft de ANBI- (Algemeen Nut Beogende Instelling) status van het Ministerie van Financiën en een </w:t>
      </w:r>
      <w:proofErr w:type="spellStart"/>
      <w:r w:rsidRPr="0073428D">
        <w:rPr>
          <w:rFonts w:ascii="Arial" w:hAnsi="Arial" w:cs="Arial"/>
          <w:sz w:val="20"/>
          <w:szCs w:val="20"/>
        </w:rPr>
        <w:t>Wtza</w:t>
      </w:r>
      <w:proofErr w:type="spellEnd"/>
      <w:r w:rsidRPr="0073428D">
        <w:rPr>
          <w:rFonts w:ascii="Arial" w:hAnsi="Arial" w:cs="Arial"/>
          <w:sz w:val="20"/>
          <w:szCs w:val="20"/>
        </w:rPr>
        <w:t xml:space="preserve">-erkenning (Wet Toelating Zorgaanbieders). Het zelfsturende Team is verantwoordelijk voor de dagelijkse gang van zaken. Het Bestuur is daarin ondersteunend en ook klankbord voor het Team. Daarnaast draagt zij eindverantwoordelijkheid voor de zorg en de organisatie. De Raad van Toezicht toetst het beleid en de besluiten van het Bestuur en vervult ook een sparrende rol naar haar. Zowel het Bestuur als de Raad van Toezicht van Stichting </w:t>
      </w:r>
      <w:proofErr w:type="spellStart"/>
      <w:r w:rsidRPr="0073428D">
        <w:rPr>
          <w:rFonts w:ascii="Arial" w:hAnsi="Arial" w:cs="Arial"/>
          <w:sz w:val="20"/>
          <w:szCs w:val="20"/>
        </w:rPr>
        <w:t>OpenDoor</w:t>
      </w:r>
      <w:proofErr w:type="spellEnd"/>
      <w:r w:rsidRPr="0073428D">
        <w:rPr>
          <w:rFonts w:ascii="Arial" w:hAnsi="Arial" w:cs="Arial"/>
          <w:sz w:val="20"/>
          <w:szCs w:val="20"/>
        </w:rPr>
        <w:t xml:space="preserve"> verrichten al hun werkzaamheden onbezoldigd en zonder onkostenvergoeding.  </w:t>
      </w:r>
    </w:p>
    <w:p w14:paraId="75B1186B" w14:textId="77777777" w:rsidR="0073428D" w:rsidRPr="0073428D" w:rsidRDefault="0073428D" w:rsidP="0073428D">
      <w:pPr>
        <w:spacing w:line="259" w:lineRule="auto"/>
        <w:rPr>
          <w:rFonts w:ascii="Arial" w:hAnsi="Arial" w:cs="Arial"/>
          <w:sz w:val="20"/>
          <w:szCs w:val="20"/>
        </w:rPr>
      </w:pPr>
      <w:r w:rsidRPr="0073428D">
        <w:rPr>
          <w:rFonts w:ascii="Arial" w:hAnsi="Arial" w:cs="Arial"/>
          <w:sz w:val="20"/>
          <w:szCs w:val="20"/>
        </w:rPr>
        <w:t xml:space="preserve"> </w:t>
      </w:r>
    </w:p>
    <w:p w14:paraId="2602C4BF" w14:textId="77777777" w:rsidR="0073428D" w:rsidRPr="0073428D" w:rsidRDefault="0073428D" w:rsidP="0073428D">
      <w:pPr>
        <w:ind w:left="-5" w:right="224"/>
        <w:rPr>
          <w:rFonts w:ascii="Arial" w:hAnsi="Arial" w:cs="Arial"/>
          <w:sz w:val="20"/>
          <w:szCs w:val="20"/>
        </w:rPr>
      </w:pPr>
      <w:r w:rsidRPr="0073428D">
        <w:rPr>
          <w:rFonts w:ascii="Arial" w:hAnsi="Arial" w:cs="Arial"/>
          <w:sz w:val="20"/>
          <w:szCs w:val="20"/>
        </w:rPr>
        <w:t xml:space="preserve">De visie/uitgangspunten van </w:t>
      </w:r>
      <w:proofErr w:type="spellStart"/>
      <w:r w:rsidRPr="0073428D">
        <w:rPr>
          <w:rFonts w:ascii="Arial" w:hAnsi="Arial" w:cs="Arial"/>
          <w:sz w:val="20"/>
          <w:szCs w:val="20"/>
        </w:rPr>
        <w:t>OpenDoor</w:t>
      </w:r>
      <w:proofErr w:type="spellEnd"/>
      <w:r w:rsidRPr="0073428D">
        <w:rPr>
          <w:rFonts w:ascii="Arial" w:hAnsi="Arial" w:cs="Arial"/>
          <w:sz w:val="20"/>
          <w:szCs w:val="20"/>
        </w:rPr>
        <w:t xml:space="preserve"> (de hoofdvestiging) vinden hun fundament in de kernwaarden Harmonie, Betrokkenheid, Openheid, Plezier, Natuur en Inspiratie. Voor </w:t>
      </w:r>
      <w:proofErr w:type="spellStart"/>
      <w:r w:rsidRPr="0073428D">
        <w:rPr>
          <w:rFonts w:ascii="Arial" w:hAnsi="Arial" w:cs="Arial"/>
          <w:sz w:val="20"/>
          <w:szCs w:val="20"/>
        </w:rPr>
        <w:t>OpenDorp</w:t>
      </w:r>
      <w:proofErr w:type="spellEnd"/>
      <w:r w:rsidRPr="0073428D">
        <w:rPr>
          <w:rFonts w:ascii="Arial" w:hAnsi="Arial" w:cs="Arial"/>
          <w:sz w:val="20"/>
          <w:szCs w:val="20"/>
        </w:rPr>
        <w:t xml:space="preserve"> gelden de kernwaarden Betrokkenheid, Balans, Openheid, Dorpsleven, Plezier en Inspiratie. </w:t>
      </w:r>
    </w:p>
    <w:p w14:paraId="5342A13D" w14:textId="1567662F" w:rsidR="0073428D" w:rsidRPr="0073428D" w:rsidRDefault="0073428D" w:rsidP="0073428D">
      <w:pPr>
        <w:spacing w:line="259" w:lineRule="auto"/>
        <w:rPr>
          <w:rFonts w:ascii="Arial" w:hAnsi="Arial" w:cs="Arial"/>
          <w:sz w:val="20"/>
          <w:szCs w:val="20"/>
        </w:rPr>
      </w:pPr>
    </w:p>
    <w:p w14:paraId="3E30706F" w14:textId="77777777" w:rsidR="0073428D" w:rsidRPr="0073428D" w:rsidRDefault="0073428D" w:rsidP="0073428D">
      <w:pPr>
        <w:ind w:left="-5" w:right="224"/>
        <w:rPr>
          <w:rFonts w:ascii="Arial" w:hAnsi="Arial" w:cs="Arial"/>
          <w:sz w:val="20"/>
          <w:szCs w:val="20"/>
        </w:rPr>
      </w:pPr>
      <w:r w:rsidRPr="0073428D">
        <w:rPr>
          <w:rFonts w:ascii="Arial" w:hAnsi="Arial" w:cs="Arial"/>
          <w:sz w:val="20"/>
          <w:szCs w:val="20"/>
        </w:rPr>
        <w:t xml:space="preserve">FINANCIËN </w:t>
      </w:r>
    </w:p>
    <w:p w14:paraId="635632E8" w14:textId="77777777" w:rsidR="0073428D" w:rsidRPr="0073428D" w:rsidRDefault="0073428D" w:rsidP="0073428D">
      <w:pPr>
        <w:spacing w:line="259" w:lineRule="auto"/>
        <w:rPr>
          <w:rFonts w:ascii="Arial" w:hAnsi="Arial" w:cs="Arial"/>
          <w:sz w:val="20"/>
          <w:szCs w:val="20"/>
        </w:rPr>
      </w:pPr>
      <w:r w:rsidRPr="0073428D">
        <w:rPr>
          <w:rFonts w:ascii="Arial" w:hAnsi="Arial" w:cs="Arial"/>
          <w:sz w:val="20"/>
          <w:szCs w:val="20"/>
        </w:rPr>
        <w:t xml:space="preserve"> </w:t>
      </w:r>
    </w:p>
    <w:p w14:paraId="7CEBCD49" w14:textId="31396689" w:rsidR="0073428D" w:rsidRPr="0073428D" w:rsidRDefault="0073428D" w:rsidP="0073428D">
      <w:pPr>
        <w:spacing w:after="3" w:line="245" w:lineRule="auto"/>
        <w:ind w:left="-5" w:right="273"/>
        <w:jc w:val="both"/>
        <w:rPr>
          <w:rFonts w:ascii="Arial" w:hAnsi="Arial" w:cs="Arial"/>
          <w:sz w:val="20"/>
          <w:szCs w:val="20"/>
        </w:rPr>
      </w:pPr>
      <w:r w:rsidRPr="6D78E554">
        <w:rPr>
          <w:rFonts w:ascii="Arial" w:hAnsi="Arial" w:cs="Arial"/>
          <w:sz w:val="20"/>
          <w:szCs w:val="20"/>
        </w:rPr>
        <w:t xml:space="preserve">Stichting </w:t>
      </w:r>
      <w:proofErr w:type="spellStart"/>
      <w:r w:rsidRPr="6D78E554">
        <w:rPr>
          <w:rFonts w:ascii="Arial" w:hAnsi="Arial" w:cs="Arial"/>
          <w:sz w:val="20"/>
          <w:szCs w:val="20"/>
        </w:rPr>
        <w:t>OpenDoor</w:t>
      </w:r>
      <w:proofErr w:type="spellEnd"/>
      <w:r w:rsidRPr="6D78E554">
        <w:rPr>
          <w:rFonts w:ascii="Arial" w:hAnsi="Arial" w:cs="Arial"/>
          <w:sz w:val="20"/>
          <w:szCs w:val="20"/>
        </w:rPr>
        <w:t xml:space="preserve"> heeft aan de basis solide cijfers geschreven, ook </w:t>
      </w:r>
      <w:proofErr w:type="spellStart"/>
      <w:r w:rsidRPr="6D78E554">
        <w:rPr>
          <w:rFonts w:ascii="Arial" w:hAnsi="Arial" w:cs="Arial"/>
          <w:sz w:val="20"/>
          <w:szCs w:val="20"/>
        </w:rPr>
        <w:t>OpenDorp</w:t>
      </w:r>
      <w:proofErr w:type="spellEnd"/>
      <w:r w:rsidRPr="6D78E554">
        <w:rPr>
          <w:rFonts w:ascii="Arial" w:hAnsi="Arial" w:cs="Arial"/>
          <w:sz w:val="20"/>
          <w:szCs w:val="20"/>
        </w:rPr>
        <w:t xml:space="preserve"> leverde een positieve bijdrage. De onverwacht sterke rentestijging heeft echter, mede door de aanvangsinvesteringen in </w:t>
      </w:r>
      <w:proofErr w:type="spellStart"/>
      <w:r w:rsidRPr="6D78E554">
        <w:rPr>
          <w:rFonts w:ascii="Arial" w:hAnsi="Arial" w:cs="Arial"/>
          <w:sz w:val="20"/>
          <w:szCs w:val="20"/>
        </w:rPr>
        <w:t>OpenDorp</w:t>
      </w:r>
      <w:proofErr w:type="spellEnd"/>
      <w:r w:rsidRPr="6D78E554">
        <w:rPr>
          <w:rFonts w:ascii="Arial" w:hAnsi="Arial" w:cs="Arial"/>
          <w:sz w:val="20"/>
          <w:szCs w:val="20"/>
        </w:rPr>
        <w:t>, een relatief zware wissel getrokken op de totale exploitatie, waardoor er in plaats van een overschot een tekort van 23 duizend euro resteert over 202</w:t>
      </w:r>
      <w:r w:rsidR="5971DACD" w:rsidRPr="6D78E554">
        <w:rPr>
          <w:rFonts w:ascii="Arial" w:hAnsi="Arial" w:cs="Arial"/>
          <w:sz w:val="20"/>
          <w:szCs w:val="20"/>
        </w:rPr>
        <w:t>2.</w:t>
      </w:r>
      <w:r w:rsidRPr="6D78E554">
        <w:rPr>
          <w:rFonts w:ascii="Arial" w:hAnsi="Arial" w:cs="Arial"/>
          <w:sz w:val="20"/>
          <w:szCs w:val="20"/>
        </w:rPr>
        <w:t xml:space="preserve"> In combinatie met een verwachte aanzienlijke stijging in loonkosten in 2024, dwingt ons dit goed naar de inkomsten en uitgaven te kijken.  Als bestuur hebben wij een plan van aanpak samengesteld en wij zijn ervan overtuigd dat we in staat zijn zowel de continuïteit van de </w:t>
      </w:r>
      <w:proofErr w:type="spellStart"/>
      <w:r w:rsidRPr="6D78E554">
        <w:rPr>
          <w:rFonts w:ascii="Arial" w:hAnsi="Arial" w:cs="Arial"/>
          <w:sz w:val="20"/>
          <w:szCs w:val="20"/>
        </w:rPr>
        <w:t>OpenDoor</w:t>
      </w:r>
      <w:proofErr w:type="spellEnd"/>
      <w:r w:rsidRPr="6D78E554">
        <w:rPr>
          <w:rFonts w:ascii="Arial" w:hAnsi="Arial" w:cs="Arial"/>
          <w:sz w:val="20"/>
          <w:szCs w:val="20"/>
        </w:rPr>
        <w:t xml:space="preserve"> organisatie als het hoge niveau van zorg te waarborgen voor de toekomst. </w:t>
      </w:r>
    </w:p>
    <w:p w14:paraId="7D2F7602" w14:textId="77777777" w:rsidR="0073428D" w:rsidRPr="0073428D" w:rsidRDefault="0073428D" w:rsidP="0073428D">
      <w:pPr>
        <w:spacing w:line="259" w:lineRule="auto"/>
        <w:rPr>
          <w:rFonts w:ascii="Arial" w:hAnsi="Arial" w:cs="Arial"/>
          <w:sz w:val="20"/>
          <w:szCs w:val="20"/>
        </w:rPr>
      </w:pPr>
    </w:p>
    <w:p w14:paraId="20CF1ABF" w14:textId="77777777" w:rsidR="0073428D" w:rsidRPr="0073428D" w:rsidRDefault="0073428D" w:rsidP="0073428D">
      <w:pPr>
        <w:spacing w:line="259" w:lineRule="auto"/>
        <w:rPr>
          <w:rFonts w:ascii="Arial" w:hAnsi="Arial" w:cs="Arial"/>
          <w:sz w:val="20"/>
          <w:szCs w:val="20"/>
        </w:rPr>
      </w:pPr>
      <w:r w:rsidRPr="0073428D">
        <w:rPr>
          <w:rFonts w:ascii="Arial" w:hAnsi="Arial" w:cs="Arial"/>
          <w:sz w:val="20"/>
          <w:szCs w:val="20"/>
        </w:rPr>
        <w:t xml:space="preserve">DANK </w:t>
      </w:r>
    </w:p>
    <w:p w14:paraId="4441DA24" w14:textId="77777777" w:rsidR="0073428D" w:rsidRPr="0073428D" w:rsidRDefault="0073428D" w:rsidP="0073428D">
      <w:pPr>
        <w:spacing w:line="259" w:lineRule="auto"/>
        <w:rPr>
          <w:rFonts w:ascii="Arial" w:hAnsi="Arial" w:cs="Arial"/>
          <w:sz w:val="20"/>
          <w:szCs w:val="20"/>
        </w:rPr>
      </w:pPr>
      <w:r w:rsidRPr="0073428D">
        <w:rPr>
          <w:rFonts w:ascii="Arial" w:hAnsi="Arial" w:cs="Arial"/>
          <w:sz w:val="20"/>
          <w:szCs w:val="20"/>
        </w:rPr>
        <w:t xml:space="preserve"> </w:t>
      </w:r>
    </w:p>
    <w:p w14:paraId="2D5A7F3B" w14:textId="77777777" w:rsidR="0073428D" w:rsidRPr="0073428D" w:rsidRDefault="0073428D" w:rsidP="0073428D">
      <w:pPr>
        <w:ind w:left="-5" w:right="224"/>
        <w:rPr>
          <w:rFonts w:ascii="Arial" w:hAnsi="Arial" w:cs="Arial"/>
          <w:sz w:val="20"/>
          <w:szCs w:val="20"/>
        </w:rPr>
      </w:pPr>
      <w:r w:rsidRPr="0073428D">
        <w:rPr>
          <w:rFonts w:ascii="Arial" w:hAnsi="Arial" w:cs="Arial"/>
          <w:sz w:val="20"/>
          <w:szCs w:val="20"/>
        </w:rPr>
        <w:t xml:space="preserve">Andermaal willen wij als Bestuur en Raad van Toezicht eenieder die betrokken is bij </w:t>
      </w:r>
      <w:proofErr w:type="spellStart"/>
      <w:r w:rsidRPr="0073428D">
        <w:rPr>
          <w:rFonts w:ascii="Arial" w:hAnsi="Arial" w:cs="Arial"/>
          <w:sz w:val="20"/>
          <w:szCs w:val="20"/>
        </w:rPr>
        <w:t>OpenDoor</w:t>
      </w:r>
      <w:proofErr w:type="spellEnd"/>
      <w:r w:rsidRPr="0073428D">
        <w:rPr>
          <w:rFonts w:ascii="Arial" w:hAnsi="Arial" w:cs="Arial"/>
          <w:sz w:val="20"/>
          <w:szCs w:val="20"/>
        </w:rPr>
        <w:t xml:space="preserve"> bedanken. Het blijft een waar genoegen telkens weer op </w:t>
      </w:r>
      <w:proofErr w:type="spellStart"/>
      <w:r w:rsidRPr="0073428D">
        <w:rPr>
          <w:rFonts w:ascii="Arial" w:hAnsi="Arial" w:cs="Arial"/>
          <w:sz w:val="20"/>
          <w:szCs w:val="20"/>
        </w:rPr>
        <w:t>OpenDoor</w:t>
      </w:r>
      <w:proofErr w:type="spellEnd"/>
      <w:r w:rsidRPr="0073428D">
        <w:rPr>
          <w:rFonts w:ascii="Arial" w:hAnsi="Arial" w:cs="Arial"/>
          <w:sz w:val="20"/>
          <w:szCs w:val="20"/>
        </w:rPr>
        <w:t xml:space="preserve"> terrein te komen en het gevoel van saamhorigheid, plezier en energie te ervaren. Chapeau voor alle medewerkers, vrijwilligers en donateurs die zich weer ingezet hebben om de bewoners en gasten op wat voor manier dan ook, een fijne en leuke tijd te bezorgen. Dank!</w:t>
      </w:r>
    </w:p>
    <w:p w14:paraId="03CFC058" w14:textId="77777777" w:rsidR="0073428D" w:rsidRPr="0073428D" w:rsidRDefault="0073428D" w:rsidP="0073428D">
      <w:pPr>
        <w:spacing w:line="259" w:lineRule="auto"/>
        <w:rPr>
          <w:rFonts w:ascii="Arial" w:hAnsi="Arial" w:cs="Arial"/>
          <w:sz w:val="20"/>
          <w:szCs w:val="20"/>
        </w:rPr>
      </w:pPr>
    </w:p>
    <w:p w14:paraId="3408FDD8" w14:textId="77777777" w:rsidR="0073428D" w:rsidRDefault="0073428D" w:rsidP="0073428D"/>
    <w:p w14:paraId="671689D4" w14:textId="1D19DB0A" w:rsidR="00086203" w:rsidRPr="008D7FA7" w:rsidRDefault="00796589" w:rsidP="00086203">
      <w:pPr>
        <w:pStyle w:val="Default"/>
        <w:rPr>
          <w:rFonts w:ascii="Arial" w:hAnsi="Arial" w:cs="Arial"/>
          <w:color w:val="auto"/>
          <w:sz w:val="20"/>
          <w:szCs w:val="22"/>
        </w:rPr>
      </w:pPr>
      <w:r w:rsidRPr="00856899">
        <w:rPr>
          <w:rFonts w:ascii="Arial" w:hAnsi="Arial" w:cs="Arial"/>
          <w:color w:val="auto"/>
          <w:sz w:val="20"/>
          <w:szCs w:val="22"/>
        </w:rPr>
        <w:t>Loon op Zand,</w:t>
      </w:r>
      <w:r w:rsidR="00AD57F2" w:rsidRPr="00856899">
        <w:rPr>
          <w:rFonts w:ascii="Arial" w:hAnsi="Arial" w:cs="Arial"/>
          <w:color w:val="auto"/>
          <w:sz w:val="20"/>
          <w:szCs w:val="22"/>
        </w:rPr>
        <w:t xml:space="preserve"> </w:t>
      </w:r>
      <w:r w:rsidR="00DA335C">
        <w:rPr>
          <w:rFonts w:ascii="Arial" w:hAnsi="Arial" w:cs="Arial"/>
          <w:color w:val="auto"/>
          <w:sz w:val="20"/>
          <w:szCs w:val="22"/>
        </w:rPr>
        <w:t>5</w:t>
      </w:r>
      <w:r w:rsidR="00D22B7F" w:rsidRPr="00856899">
        <w:rPr>
          <w:rFonts w:ascii="Arial" w:hAnsi="Arial" w:cs="Arial"/>
          <w:color w:val="auto"/>
          <w:sz w:val="20"/>
          <w:szCs w:val="22"/>
        </w:rPr>
        <w:t xml:space="preserve"> </w:t>
      </w:r>
      <w:r w:rsidR="00FC2688" w:rsidRPr="00856899">
        <w:rPr>
          <w:rFonts w:ascii="Arial" w:hAnsi="Arial" w:cs="Arial"/>
          <w:color w:val="auto"/>
          <w:sz w:val="20"/>
          <w:szCs w:val="22"/>
        </w:rPr>
        <w:t>juni</w:t>
      </w:r>
      <w:r w:rsidR="00D12D90" w:rsidRPr="00856899">
        <w:rPr>
          <w:rFonts w:ascii="Arial" w:hAnsi="Arial" w:cs="Arial"/>
          <w:color w:val="auto"/>
          <w:sz w:val="20"/>
          <w:szCs w:val="22"/>
        </w:rPr>
        <w:t xml:space="preserve"> </w:t>
      </w:r>
      <w:r w:rsidR="00856899" w:rsidRPr="00856899">
        <w:rPr>
          <w:rFonts w:ascii="Arial" w:hAnsi="Arial" w:cs="Arial"/>
          <w:color w:val="auto"/>
          <w:sz w:val="20"/>
          <w:szCs w:val="22"/>
        </w:rPr>
        <w:t>2023</w:t>
      </w:r>
      <w:r w:rsidR="00086203" w:rsidRPr="002E4E9C">
        <w:rPr>
          <w:rFonts w:ascii="Arial" w:hAnsi="Arial" w:cs="Arial"/>
          <w:color w:val="auto"/>
          <w:sz w:val="20"/>
          <w:szCs w:val="22"/>
        </w:rPr>
        <w:t xml:space="preserve"> </w:t>
      </w:r>
    </w:p>
    <w:p w14:paraId="2525A8F3" w14:textId="77777777" w:rsidR="00D22B7F" w:rsidRDefault="00D22B7F" w:rsidP="00086203">
      <w:pPr>
        <w:pStyle w:val="Default"/>
        <w:rPr>
          <w:rFonts w:ascii="Arial" w:hAnsi="Arial" w:cs="Arial"/>
          <w:color w:val="auto"/>
          <w:sz w:val="20"/>
          <w:szCs w:val="22"/>
        </w:rPr>
      </w:pPr>
    </w:p>
    <w:p w14:paraId="56C9C3BF" w14:textId="77777777" w:rsidR="0073428D" w:rsidRPr="008D7FA7" w:rsidRDefault="0073428D" w:rsidP="00086203">
      <w:pPr>
        <w:pStyle w:val="Default"/>
        <w:rPr>
          <w:rFonts w:ascii="Arial" w:hAnsi="Arial" w:cs="Arial"/>
          <w:color w:val="auto"/>
          <w:sz w:val="20"/>
          <w:szCs w:val="22"/>
        </w:rPr>
      </w:pPr>
    </w:p>
    <w:p w14:paraId="188E9044" w14:textId="3DFE1D6F" w:rsidR="00B6732A" w:rsidRPr="00F01209" w:rsidRDefault="00086203" w:rsidP="00F01209">
      <w:pPr>
        <w:pStyle w:val="Default"/>
        <w:rPr>
          <w:rFonts w:ascii="Arial" w:hAnsi="Arial" w:cs="Arial"/>
          <w:sz w:val="20"/>
          <w:szCs w:val="22"/>
        </w:rPr>
      </w:pPr>
      <w:r w:rsidRPr="00FB3F92">
        <w:rPr>
          <w:rFonts w:ascii="Arial" w:hAnsi="Arial" w:cs="Arial"/>
          <w:sz w:val="20"/>
          <w:szCs w:val="22"/>
        </w:rPr>
        <w:t xml:space="preserve">Bestuur Stichting </w:t>
      </w:r>
      <w:proofErr w:type="spellStart"/>
      <w:r w:rsidRPr="00FB3F92">
        <w:rPr>
          <w:rFonts w:ascii="Arial" w:hAnsi="Arial" w:cs="Arial"/>
          <w:sz w:val="20"/>
          <w:szCs w:val="22"/>
        </w:rPr>
        <w:t>OpenDoor</w:t>
      </w:r>
      <w:proofErr w:type="spellEnd"/>
      <w:r w:rsidRPr="00FB3F92">
        <w:rPr>
          <w:rFonts w:ascii="Arial" w:hAnsi="Arial" w:cs="Arial"/>
          <w:sz w:val="20"/>
          <w:szCs w:val="22"/>
        </w:rPr>
        <w:t xml:space="preserve"> </w:t>
      </w:r>
      <w:r w:rsidR="005840DB" w:rsidRPr="00FB3F92">
        <w:rPr>
          <w:rFonts w:ascii="Arial" w:hAnsi="Arial" w:cs="Arial"/>
          <w:sz w:val="20"/>
          <w:szCs w:val="22"/>
        </w:rPr>
        <w:tab/>
      </w:r>
      <w:r w:rsidR="005840DB" w:rsidRPr="00FB3F92">
        <w:rPr>
          <w:rFonts w:ascii="Arial" w:hAnsi="Arial" w:cs="Arial"/>
          <w:sz w:val="20"/>
          <w:szCs w:val="22"/>
        </w:rPr>
        <w:tab/>
      </w:r>
      <w:r w:rsidR="005840DB" w:rsidRPr="00FB3F92">
        <w:rPr>
          <w:rFonts w:ascii="Arial" w:hAnsi="Arial" w:cs="Arial"/>
          <w:sz w:val="20"/>
          <w:szCs w:val="22"/>
        </w:rPr>
        <w:tab/>
        <w:t xml:space="preserve">Raad van Toezicht Stichting </w:t>
      </w:r>
      <w:proofErr w:type="spellStart"/>
      <w:r w:rsidR="005840DB" w:rsidRPr="00FB3F92">
        <w:rPr>
          <w:rFonts w:ascii="Arial" w:hAnsi="Arial" w:cs="Arial"/>
          <w:sz w:val="20"/>
          <w:szCs w:val="22"/>
        </w:rPr>
        <w:t>OpenDoo</w:t>
      </w:r>
      <w:r w:rsidR="00AC55B9">
        <w:rPr>
          <w:rFonts w:ascii="Arial" w:hAnsi="Arial" w:cs="Arial"/>
          <w:sz w:val="20"/>
          <w:szCs w:val="22"/>
        </w:rPr>
        <w:t>r</w:t>
      </w:r>
      <w:proofErr w:type="spellEnd"/>
    </w:p>
    <w:p w14:paraId="5424B039" w14:textId="77777777" w:rsidR="00343C2B" w:rsidRDefault="00343C2B" w:rsidP="00452D9E">
      <w:pPr>
        <w:tabs>
          <w:tab w:val="left" w:pos="-1440"/>
          <w:tab w:val="left" w:pos="-720"/>
          <w:tab w:val="left" w:pos="567"/>
          <w:tab w:val="left" w:pos="7510"/>
        </w:tabs>
        <w:rPr>
          <w:rFonts w:ascii="Arial" w:hAnsi="Arial" w:cs="Arial"/>
          <w:lang w:val="nl"/>
        </w:rPr>
      </w:pPr>
    </w:p>
    <w:p w14:paraId="1E895359" w14:textId="4F662303" w:rsidR="0073428D" w:rsidRDefault="0073428D">
      <w:pPr>
        <w:rPr>
          <w:rFonts w:ascii="Arial" w:hAnsi="Arial" w:cs="Arial"/>
          <w:lang w:val="nl"/>
        </w:rPr>
      </w:pPr>
      <w:r>
        <w:rPr>
          <w:rFonts w:ascii="Arial" w:hAnsi="Arial" w:cs="Arial"/>
          <w:lang w:val="nl"/>
        </w:rPr>
        <w:br w:type="page"/>
      </w:r>
    </w:p>
    <w:p w14:paraId="1C5A1251" w14:textId="77777777" w:rsidR="0063125B" w:rsidRDefault="0063125B" w:rsidP="00452D9E">
      <w:pPr>
        <w:tabs>
          <w:tab w:val="left" w:pos="-1440"/>
          <w:tab w:val="left" w:pos="-720"/>
          <w:tab w:val="left" w:pos="567"/>
          <w:tab w:val="left" w:pos="7510"/>
        </w:tabs>
        <w:rPr>
          <w:rFonts w:ascii="Arial" w:hAnsi="Arial" w:cs="Arial"/>
          <w:lang w:val="nl"/>
        </w:rPr>
      </w:pPr>
    </w:p>
    <w:p w14:paraId="154F529A" w14:textId="77777777" w:rsidR="00343C2B" w:rsidRPr="00343C2B" w:rsidRDefault="00343C2B" w:rsidP="00452D9E">
      <w:pPr>
        <w:tabs>
          <w:tab w:val="left" w:pos="-1440"/>
          <w:tab w:val="left" w:pos="-720"/>
          <w:tab w:val="left" w:pos="567"/>
          <w:tab w:val="left" w:pos="7510"/>
        </w:tabs>
        <w:rPr>
          <w:rFonts w:ascii="Arial" w:hAnsi="Arial" w:cs="Arial"/>
          <w:b/>
          <w:sz w:val="28"/>
          <w:lang w:val="nl"/>
        </w:rPr>
      </w:pPr>
      <w:r w:rsidRPr="00343C2B">
        <w:rPr>
          <w:rFonts w:ascii="Arial" w:hAnsi="Arial" w:cs="Arial"/>
          <w:b/>
          <w:sz w:val="28"/>
          <w:lang w:val="nl"/>
        </w:rPr>
        <w:t>JAARREKENING</w:t>
      </w:r>
    </w:p>
    <w:p w14:paraId="43883F17" w14:textId="77777777" w:rsidR="00C905CD" w:rsidRDefault="00C905CD" w:rsidP="00452D9E">
      <w:pPr>
        <w:tabs>
          <w:tab w:val="left" w:pos="-1440"/>
          <w:tab w:val="left" w:pos="-720"/>
          <w:tab w:val="left" w:pos="567"/>
          <w:tab w:val="left" w:pos="7510"/>
        </w:tabs>
        <w:rPr>
          <w:rFonts w:ascii="Arial" w:hAnsi="Arial" w:cs="Arial"/>
          <w:lang w:val="nl"/>
        </w:rPr>
      </w:pPr>
    </w:p>
    <w:p w14:paraId="5CE93317" w14:textId="11900184" w:rsidR="00C905CD" w:rsidRDefault="00A343EF" w:rsidP="00452D9E">
      <w:pPr>
        <w:tabs>
          <w:tab w:val="left" w:pos="-1440"/>
          <w:tab w:val="left" w:pos="-720"/>
          <w:tab w:val="left" w:pos="567"/>
          <w:tab w:val="left" w:pos="7510"/>
        </w:tabs>
        <w:rPr>
          <w:rFonts w:ascii="Arial" w:hAnsi="Arial" w:cs="Arial"/>
          <w:lang w:val="nl"/>
        </w:rPr>
      </w:pPr>
      <w:r>
        <w:rPr>
          <w:noProof/>
        </w:rPr>
        <w:drawing>
          <wp:inline distT="0" distB="0" distL="0" distR="0" wp14:anchorId="3F147E3C" wp14:editId="176227E1">
            <wp:extent cx="5836285" cy="4210050"/>
            <wp:effectExtent l="0" t="0" r="0" b="0"/>
            <wp:docPr id="1986523134"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6285" cy="4210050"/>
                    </a:xfrm>
                    <a:prstGeom prst="rect">
                      <a:avLst/>
                    </a:prstGeom>
                    <a:noFill/>
                    <a:ln>
                      <a:noFill/>
                    </a:ln>
                  </pic:spPr>
                </pic:pic>
              </a:graphicData>
            </a:graphic>
          </wp:inline>
        </w:drawing>
      </w:r>
    </w:p>
    <w:p w14:paraId="5713B85A" w14:textId="77777777" w:rsidR="00A343EF" w:rsidRPr="00452D9E" w:rsidRDefault="00A343EF" w:rsidP="00452D9E">
      <w:pPr>
        <w:tabs>
          <w:tab w:val="left" w:pos="-1440"/>
          <w:tab w:val="left" w:pos="-720"/>
          <w:tab w:val="left" w:pos="567"/>
          <w:tab w:val="left" w:pos="7510"/>
        </w:tabs>
        <w:rPr>
          <w:rFonts w:ascii="Arial" w:hAnsi="Arial" w:cs="Arial"/>
          <w:lang w:val="nl"/>
        </w:rPr>
      </w:pPr>
    </w:p>
    <w:p w14:paraId="64E6F02E" w14:textId="51716F28" w:rsidR="00A40CD3" w:rsidRDefault="00A343EF">
      <w:r>
        <w:rPr>
          <w:noProof/>
        </w:rPr>
        <w:drawing>
          <wp:inline distT="0" distB="0" distL="0" distR="0" wp14:anchorId="07C224EE" wp14:editId="4177436B">
            <wp:extent cx="5836285" cy="3285490"/>
            <wp:effectExtent l="0" t="0" r="0" b="0"/>
            <wp:docPr id="526891085"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6285" cy="3285490"/>
                    </a:xfrm>
                    <a:prstGeom prst="rect">
                      <a:avLst/>
                    </a:prstGeom>
                    <a:noFill/>
                    <a:ln>
                      <a:noFill/>
                    </a:ln>
                  </pic:spPr>
                </pic:pic>
              </a:graphicData>
            </a:graphic>
          </wp:inline>
        </w:drawing>
      </w:r>
    </w:p>
    <w:p w14:paraId="21580C12" w14:textId="4CA6AB21" w:rsidR="00062B57" w:rsidRDefault="00062B57"/>
    <w:p w14:paraId="3D508232" w14:textId="2CA3BA70" w:rsidR="00B977A5" w:rsidRPr="00B977A5" w:rsidRDefault="00452D9E">
      <w:r>
        <w:br w:type="page"/>
      </w:r>
    </w:p>
    <w:p w14:paraId="549F9393" w14:textId="77777777" w:rsidR="00B6732A" w:rsidRPr="009F4B95" w:rsidRDefault="00B6732A" w:rsidP="00B25E60">
      <w:pPr>
        <w:pStyle w:val="Plattetekst"/>
        <w:rPr>
          <w:sz w:val="20"/>
        </w:rPr>
      </w:pPr>
    </w:p>
    <w:p w14:paraId="08ED5F53" w14:textId="38A207A1" w:rsidR="008F4835" w:rsidRPr="004A3088" w:rsidRDefault="008F4835" w:rsidP="008F4835">
      <w:pPr>
        <w:pStyle w:val="Plattetekst"/>
        <w:rPr>
          <w:rFonts w:ascii="Arial" w:hAnsi="Arial" w:cs="Arial"/>
          <w:b/>
          <w:sz w:val="24"/>
        </w:rPr>
      </w:pPr>
      <w:r>
        <w:rPr>
          <w:rFonts w:ascii="Arial" w:hAnsi="Arial" w:cs="Arial"/>
          <w:b/>
          <w:sz w:val="24"/>
        </w:rPr>
        <w:t>Balans per 31</w:t>
      </w:r>
      <w:r w:rsidR="00616DE8">
        <w:rPr>
          <w:rFonts w:ascii="Arial" w:hAnsi="Arial" w:cs="Arial"/>
          <w:b/>
          <w:sz w:val="24"/>
        </w:rPr>
        <w:t xml:space="preserve"> december </w:t>
      </w:r>
      <w:r w:rsidR="00856899">
        <w:rPr>
          <w:rFonts w:ascii="Arial" w:hAnsi="Arial" w:cs="Arial"/>
          <w:b/>
          <w:sz w:val="24"/>
        </w:rPr>
        <w:t>2022</w:t>
      </w:r>
    </w:p>
    <w:p w14:paraId="4E2A9343" w14:textId="0FAD155D" w:rsidR="007B26B8" w:rsidRDefault="007B26B8" w:rsidP="00B25E60">
      <w:pPr>
        <w:pStyle w:val="Plattetekst"/>
        <w:rPr>
          <w:sz w:val="20"/>
          <w:lang w:val="nl-NL"/>
        </w:rPr>
      </w:pPr>
    </w:p>
    <w:p w14:paraId="7DF06FD6" w14:textId="77777777" w:rsidR="005408CE" w:rsidRDefault="005408CE" w:rsidP="00B25E60">
      <w:pPr>
        <w:pStyle w:val="Plattetekst"/>
        <w:rPr>
          <w:sz w:val="20"/>
          <w:lang w:val="nl-NL"/>
        </w:rPr>
      </w:pPr>
    </w:p>
    <w:p w14:paraId="526058F7" w14:textId="21E11FEB" w:rsidR="00AC6088" w:rsidRDefault="006A3086" w:rsidP="00B25E60">
      <w:pPr>
        <w:pStyle w:val="Plattetekst"/>
        <w:rPr>
          <w:sz w:val="20"/>
          <w:lang w:val="nl-NL"/>
        </w:rPr>
      </w:pPr>
      <w:r w:rsidRPr="006A3086">
        <w:rPr>
          <w:noProof/>
        </w:rPr>
        <w:drawing>
          <wp:inline distT="0" distB="0" distL="0" distR="0" wp14:anchorId="1B0D32E9" wp14:editId="78CE7918">
            <wp:extent cx="5836285" cy="6402070"/>
            <wp:effectExtent l="0" t="0" r="0" b="0"/>
            <wp:docPr id="11208077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6285" cy="6402070"/>
                    </a:xfrm>
                    <a:prstGeom prst="rect">
                      <a:avLst/>
                    </a:prstGeom>
                    <a:noFill/>
                    <a:ln>
                      <a:noFill/>
                    </a:ln>
                  </pic:spPr>
                </pic:pic>
              </a:graphicData>
            </a:graphic>
          </wp:inline>
        </w:drawing>
      </w:r>
    </w:p>
    <w:p w14:paraId="5541DD96" w14:textId="2408908C" w:rsidR="00AC6088" w:rsidRPr="009F4B95" w:rsidRDefault="00AC6088" w:rsidP="00B25E60">
      <w:pPr>
        <w:pStyle w:val="Plattetekst"/>
        <w:rPr>
          <w:sz w:val="20"/>
          <w:lang w:val="nl-NL"/>
        </w:rPr>
      </w:pPr>
    </w:p>
    <w:p w14:paraId="5ADEA5DF" w14:textId="0289EF25" w:rsidR="008F4835" w:rsidRPr="004A3088" w:rsidRDefault="00891F77" w:rsidP="008F4835">
      <w:pPr>
        <w:pStyle w:val="Kop1"/>
      </w:pPr>
      <w:r>
        <w:br w:type="column"/>
      </w:r>
      <w:r w:rsidR="00616DE8">
        <w:lastRenderedPageBreak/>
        <w:t xml:space="preserve">Staat van baten en lasten </w:t>
      </w:r>
      <w:r w:rsidR="00856899">
        <w:t>2022</w:t>
      </w:r>
    </w:p>
    <w:p w14:paraId="2A8E48CF" w14:textId="77777777" w:rsidR="006358F7" w:rsidRDefault="006358F7" w:rsidP="00BD0C9E">
      <w:pPr>
        <w:pStyle w:val="Kop1"/>
        <w:rPr>
          <w:b w:val="0"/>
          <w:sz w:val="22"/>
        </w:rPr>
      </w:pPr>
    </w:p>
    <w:p w14:paraId="2F8BFD26" w14:textId="77777777" w:rsidR="008D079C" w:rsidRDefault="008D079C" w:rsidP="007F64A1">
      <w:pPr>
        <w:pStyle w:val="Plattetekst"/>
        <w:rPr>
          <w:sz w:val="22"/>
          <w:szCs w:val="24"/>
        </w:rPr>
      </w:pPr>
    </w:p>
    <w:p w14:paraId="287B6D61" w14:textId="5EB3E7E6" w:rsidR="00FC1D3A" w:rsidRPr="008D079C" w:rsidRDefault="00FC1D3A" w:rsidP="00EB1371">
      <w:pPr>
        <w:pStyle w:val="Plattetekst"/>
        <w:rPr>
          <w:rFonts w:ascii="Arial" w:hAnsi="Arial" w:cs="Arial"/>
          <w:sz w:val="22"/>
          <w:szCs w:val="24"/>
        </w:rPr>
      </w:pPr>
    </w:p>
    <w:p w14:paraId="221FDC29" w14:textId="3E7A1336" w:rsidR="008D079C" w:rsidRDefault="00CE1B7A" w:rsidP="007F64A1">
      <w:pPr>
        <w:pStyle w:val="Plattetekst"/>
        <w:rPr>
          <w:sz w:val="22"/>
          <w:szCs w:val="24"/>
        </w:rPr>
      </w:pPr>
      <w:r w:rsidRPr="00CE1B7A">
        <w:rPr>
          <w:noProof/>
        </w:rPr>
        <w:drawing>
          <wp:inline distT="0" distB="0" distL="0" distR="0" wp14:anchorId="06A30405" wp14:editId="0F77AEA6">
            <wp:extent cx="5836285" cy="3898900"/>
            <wp:effectExtent l="0" t="0" r="0" b="6350"/>
            <wp:docPr id="152613772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6285" cy="3898900"/>
                    </a:xfrm>
                    <a:prstGeom prst="rect">
                      <a:avLst/>
                    </a:prstGeom>
                    <a:noFill/>
                    <a:ln>
                      <a:noFill/>
                    </a:ln>
                  </pic:spPr>
                </pic:pic>
              </a:graphicData>
            </a:graphic>
          </wp:inline>
        </w:drawing>
      </w:r>
    </w:p>
    <w:p w14:paraId="3B4DD408" w14:textId="201E788A" w:rsidR="008D079C" w:rsidRPr="0019065A" w:rsidRDefault="008D079C" w:rsidP="007F64A1">
      <w:pPr>
        <w:pStyle w:val="Plattetekst"/>
        <w:rPr>
          <w:vanish/>
          <w:sz w:val="22"/>
          <w:szCs w:val="24"/>
          <w:specVanish/>
        </w:rPr>
      </w:pPr>
    </w:p>
    <w:p w14:paraId="4C02F902" w14:textId="5B0207BA" w:rsidR="0019065A" w:rsidRDefault="0019065A">
      <w:pPr>
        <w:rPr>
          <w:rFonts w:ascii="Univers" w:eastAsia="Times New Roman" w:hAnsi="Univers"/>
          <w:sz w:val="22"/>
          <w:lang w:val="nl" w:eastAsia="en-US"/>
        </w:rPr>
      </w:pPr>
      <w:r>
        <w:rPr>
          <w:sz w:val="22"/>
        </w:rPr>
        <w:br w:type="page"/>
      </w:r>
    </w:p>
    <w:p w14:paraId="1482913E" w14:textId="59FBD6F2" w:rsidR="0019065A" w:rsidRPr="004A3088" w:rsidRDefault="0019065A" w:rsidP="0019065A">
      <w:pPr>
        <w:pStyle w:val="Kop1"/>
      </w:pPr>
      <w:r>
        <w:lastRenderedPageBreak/>
        <w:t xml:space="preserve">Kasstroomoverzicht </w:t>
      </w:r>
      <w:r w:rsidR="00856899">
        <w:t>2022</w:t>
      </w:r>
    </w:p>
    <w:p w14:paraId="700AB2DD" w14:textId="77777777" w:rsidR="0019065A" w:rsidRDefault="0019065A" w:rsidP="0019065A">
      <w:pPr>
        <w:pStyle w:val="Kop1"/>
        <w:rPr>
          <w:b w:val="0"/>
          <w:sz w:val="22"/>
        </w:rPr>
      </w:pPr>
    </w:p>
    <w:p w14:paraId="2852273F" w14:textId="72A47E8A" w:rsidR="0019065A" w:rsidRDefault="0019065A" w:rsidP="007F64A1">
      <w:pPr>
        <w:pStyle w:val="Plattetekst"/>
        <w:rPr>
          <w:sz w:val="22"/>
          <w:szCs w:val="24"/>
        </w:rPr>
      </w:pPr>
    </w:p>
    <w:p w14:paraId="2B9778D5" w14:textId="77777777" w:rsidR="00104A4A" w:rsidRDefault="00104A4A" w:rsidP="007F64A1">
      <w:pPr>
        <w:pStyle w:val="Plattetekst"/>
        <w:rPr>
          <w:sz w:val="22"/>
          <w:szCs w:val="24"/>
        </w:rPr>
      </w:pPr>
    </w:p>
    <w:p w14:paraId="3011CF3B" w14:textId="6D0D0CF1" w:rsidR="00F418FB" w:rsidRDefault="009629DC" w:rsidP="007F64A1">
      <w:pPr>
        <w:pStyle w:val="Plattetekst"/>
        <w:rPr>
          <w:sz w:val="22"/>
          <w:szCs w:val="24"/>
        </w:rPr>
      </w:pPr>
      <w:r w:rsidRPr="009629DC">
        <w:rPr>
          <w:noProof/>
        </w:rPr>
        <w:drawing>
          <wp:inline distT="0" distB="0" distL="0" distR="0" wp14:anchorId="54E143BF" wp14:editId="36A5FDA0">
            <wp:extent cx="5836285" cy="5030470"/>
            <wp:effectExtent l="0" t="0" r="0" b="0"/>
            <wp:docPr id="193888157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6285" cy="5030470"/>
                    </a:xfrm>
                    <a:prstGeom prst="rect">
                      <a:avLst/>
                    </a:prstGeom>
                    <a:noFill/>
                    <a:ln>
                      <a:noFill/>
                    </a:ln>
                  </pic:spPr>
                </pic:pic>
              </a:graphicData>
            </a:graphic>
          </wp:inline>
        </w:drawing>
      </w:r>
    </w:p>
    <w:p w14:paraId="26DD1106" w14:textId="2DD4CA9C" w:rsidR="0019065A" w:rsidRDefault="0019065A" w:rsidP="007F64A1">
      <w:pPr>
        <w:pStyle w:val="Plattetekst"/>
        <w:rPr>
          <w:sz w:val="22"/>
          <w:szCs w:val="24"/>
        </w:rPr>
      </w:pPr>
    </w:p>
    <w:p w14:paraId="403F3976" w14:textId="1F40D34F" w:rsidR="0019065A" w:rsidRDefault="0019065A" w:rsidP="007F64A1">
      <w:pPr>
        <w:pStyle w:val="Plattetekst"/>
        <w:rPr>
          <w:sz w:val="22"/>
          <w:szCs w:val="24"/>
        </w:rPr>
      </w:pPr>
    </w:p>
    <w:p w14:paraId="14F73DEA" w14:textId="77777777" w:rsidR="0019065A" w:rsidRPr="008D079C" w:rsidRDefault="0019065A" w:rsidP="007F64A1">
      <w:pPr>
        <w:pStyle w:val="Plattetekst"/>
        <w:rPr>
          <w:sz w:val="22"/>
          <w:szCs w:val="24"/>
        </w:rPr>
      </w:pPr>
    </w:p>
    <w:p w14:paraId="33CC0728" w14:textId="77777777" w:rsidR="00525833" w:rsidRPr="008C326C" w:rsidRDefault="00792464" w:rsidP="00525833">
      <w:pPr>
        <w:pStyle w:val="Plattetekst"/>
        <w:rPr>
          <w:rFonts w:ascii="Arial" w:hAnsi="Arial" w:cs="Arial"/>
        </w:rPr>
      </w:pPr>
      <w:r w:rsidRPr="008C326C">
        <w:rPr>
          <w:rFonts w:ascii="Arial" w:hAnsi="Arial" w:cs="Arial"/>
        </w:rPr>
        <w:br w:type="page"/>
      </w:r>
    </w:p>
    <w:p w14:paraId="353B519D" w14:textId="77777777" w:rsidR="00F718E1" w:rsidRPr="009F4B95" w:rsidRDefault="00F718E1" w:rsidP="004929E2">
      <w:pPr>
        <w:pStyle w:val="Jaarrek2"/>
        <w:rPr>
          <w:rStyle w:val="Jaarrek2Char"/>
          <w:sz w:val="20"/>
        </w:rPr>
      </w:pPr>
    </w:p>
    <w:p w14:paraId="3FB6C3D6" w14:textId="523BE3D8" w:rsidR="004929E2" w:rsidRPr="008C326C" w:rsidRDefault="00891F77" w:rsidP="00BD0C9E">
      <w:pPr>
        <w:pStyle w:val="Kop1"/>
      </w:pPr>
      <w:r>
        <w:t>Toelichting op de</w:t>
      </w:r>
      <w:r w:rsidR="004929E2" w:rsidRPr="008C326C">
        <w:t xml:space="preserve"> jaarrekening </w:t>
      </w:r>
      <w:r w:rsidR="00856899">
        <w:t>2022</w:t>
      </w:r>
    </w:p>
    <w:p w14:paraId="6183AD60" w14:textId="77777777" w:rsidR="00792464" w:rsidRDefault="00792464" w:rsidP="004929E2">
      <w:pPr>
        <w:pStyle w:val="Plattetekst"/>
      </w:pPr>
    </w:p>
    <w:p w14:paraId="139F2467" w14:textId="77777777" w:rsidR="001D391C" w:rsidRPr="008C326C" w:rsidRDefault="001D391C" w:rsidP="004929E2">
      <w:pPr>
        <w:pStyle w:val="Plattetekst"/>
      </w:pPr>
    </w:p>
    <w:p w14:paraId="5B4445CE" w14:textId="77777777" w:rsidR="0067083D" w:rsidRPr="001E0C36" w:rsidRDefault="0067083D" w:rsidP="0067083D">
      <w:pPr>
        <w:pStyle w:val="Jaarrek3"/>
        <w:spacing w:line="260" w:lineRule="exact"/>
        <w:rPr>
          <w:rFonts w:cs="Arial"/>
        </w:rPr>
      </w:pPr>
      <w:r>
        <w:rPr>
          <w:rFonts w:cs="Arial"/>
        </w:rPr>
        <w:t>Algemene informatie</w:t>
      </w:r>
    </w:p>
    <w:p w14:paraId="6536C720" w14:textId="77777777" w:rsidR="0067083D" w:rsidRDefault="0067083D" w:rsidP="0067083D">
      <w:pPr>
        <w:pStyle w:val="Plattetekst"/>
        <w:rPr>
          <w:rFonts w:ascii="Arial" w:hAnsi="Arial" w:cs="Arial"/>
          <w:sz w:val="20"/>
        </w:rPr>
      </w:pPr>
    </w:p>
    <w:p w14:paraId="018207EC" w14:textId="77777777" w:rsidR="0067083D" w:rsidRPr="00D55245" w:rsidRDefault="0067083D" w:rsidP="0067083D">
      <w:pPr>
        <w:pStyle w:val="Plattetekst"/>
        <w:rPr>
          <w:rFonts w:ascii="Arial" w:hAnsi="Arial" w:cs="Arial"/>
          <w:sz w:val="20"/>
        </w:rPr>
      </w:pPr>
      <w:r w:rsidRPr="00D55245">
        <w:rPr>
          <w:rFonts w:ascii="Arial" w:hAnsi="Arial" w:cs="Arial"/>
          <w:sz w:val="20"/>
        </w:rPr>
        <w:t xml:space="preserve">De stichting heeft ten doel: </w:t>
      </w:r>
      <w:r>
        <w:rPr>
          <w:rFonts w:ascii="Arial" w:hAnsi="Arial" w:cs="Arial"/>
          <w:sz w:val="20"/>
        </w:rPr>
        <w:t>het creëren van een tweede huis voor mensen met een verstandelijke handicap, waar zowel dagbesteding, logeren en wonen mogelijk is en voorts al hetgeen met een en ander rechtstreeks of zijdelings verband houdt of daartoe bevordelijk kan zijn, alles in de ruimste zin des woords. De stichting beoogt niet het maken van winst. De stichting tracht h</w:t>
      </w:r>
      <w:r w:rsidR="00AF253F">
        <w:rPr>
          <w:rFonts w:ascii="Arial" w:hAnsi="Arial" w:cs="Arial"/>
          <w:sz w:val="20"/>
        </w:rPr>
        <w:t>aar doel te verwezenlijken door</w:t>
      </w:r>
      <w:r>
        <w:rPr>
          <w:rFonts w:ascii="Arial" w:hAnsi="Arial" w:cs="Arial"/>
          <w:sz w:val="20"/>
        </w:rPr>
        <w:t xml:space="preserve"> dagelijks op een duurzame basis hoge kwalitatieve zorg te verlenen.</w:t>
      </w:r>
    </w:p>
    <w:p w14:paraId="74768E6C" w14:textId="77777777" w:rsidR="0067083D" w:rsidRPr="001E0C36" w:rsidRDefault="0067083D" w:rsidP="0067083D">
      <w:pPr>
        <w:pStyle w:val="Plattetekst"/>
        <w:rPr>
          <w:rFonts w:ascii="Arial" w:hAnsi="Arial" w:cs="Arial"/>
          <w:sz w:val="20"/>
        </w:rPr>
      </w:pPr>
    </w:p>
    <w:p w14:paraId="0342AD17" w14:textId="3B58E128" w:rsidR="0067083D" w:rsidRDefault="0067083D" w:rsidP="0067083D">
      <w:pPr>
        <w:pStyle w:val="Plattetekst"/>
        <w:rPr>
          <w:rFonts w:ascii="Arial" w:hAnsi="Arial" w:cs="Arial"/>
          <w:sz w:val="20"/>
        </w:rPr>
      </w:pPr>
      <w:r>
        <w:rPr>
          <w:rFonts w:ascii="Arial" w:hAnsi="Arial" w:cs="Arial"/>
          <w:sz w:val="20"/>
        </w:rPr>
        <w:t>De jaarrekening is</w:t>
      </w:r>
      <w:r w:rsidRPr="00195795">
        <w:rPr>
          <w:rFonts w:ascii="Arial" w:hAnsi="Arial" w:cs="Arial"/>
          <w:sz w:val="20"/>
        </w:rPr>
        <w:t xml:space="preserve"> in overeenstemming met</w:t>
      </w:r>
      <w:r>
        <w:rPr>
          <w:rFonts w:ascii="Arial" w:hAnsi="Arial" w:cs="Arial"/>
          <w:sz w:val="20"/>
        </w:rPr>
        <w:t xml:space="preserve"> de statuten</w:t>
      </w:r>
      <w:r w:rsidRPr="00195795">
        <w:rPr>
          <w:rFonts w:ascii="Arial" w:hAnsi="Arial" w:cs="Arial"/>
          <w:sz w:val="20"/>
        </w:rPr>
        <w:t>.</w:t>
      </w:r>
      <w:r>
        <w:rPr>
          <w:rFonts w:ascii="Arial" w:hAnsi="Arial" w:cs="Arial"/>
          <w:sz w:val="20"/>
        </w:rPr>
        <w:t xml:space="preserve"> Het bestuur</w:t>
      </w:r>
      <w:r w:rsidRPr="001E0C36">
        <w:rPr>
          <w:rFonts w:ascii="Arial" w:hAnsi="Arial" w:cs="Arial"/>
          <w:sz w:val="20"/>
        </w:rPr>
        <w:t xml:space="preserve"> </w:t>
      </w:r>
      <w:r w:rsidRPr="00E22334">
        <w:rPr>
          <w:rFonts w:ascii="Arial" w:hAnsi="Arial" w:cs="Arial"/>
          <w:sz w:val="20"/>
        </w:rPr>
        <w:t>heeft o</w:t>
      </w:r>
      <w:r w:rsidRPr="00856899">
        <w:rPr>
          <w:rFonts w:ascii="Arial" w:hAnsi="Arial" w:cs="Arial"/>
          <w:sz w:val="20"/>
        </w:rPr>
        <w:t xml:space="preserve">p </w:t>
      </w:r>
      <w:r w:rsidR="00856899" w:rsidRPr="00856899">
        <w:rPr>
          <w:rFonts w:ascii="Arial" w:hAnsi="Arial" w:cs="Arial"/>
          <w:sz w:val="20"/>
        </w:rPr>
        <w:t>6</w:t>
      </w:r>
      <w:r w:rsidR="00616DE8" w:rsidRPr="00856899">
        <w:rPr>
          <w:rFonts w:ascii="Arial" w:hAnsi="Arial" w:cs="Arial"/>
          <w:sz w:val="20"/>
        </w:rPr>
        <w:t xml:space="preserve"> </w:t>
      </w:r>
      <w:r w:rsidR="00D501BB" w:rsidRPr="00856899">
        <w:rPr>
          <w:rFonts w:ascii="Arial" w:hAnsi="Arial" w:cs="Arial"/>
          <w:sz w:val="20"/>
        </w:rPr>
        <w:t>juni</w:t>
      </w:r>
      <w:r w:rsidRPr="00856899">
        <w:rPr>
          <w:rFonts w:ascii="Arial" w:hAnsi="Arial" w:cs="Arial"/>
          <w:sz w:val="20"/>
        </w:rPr>
        <w:t xml:space="preserve"> </w:t>
      </w:r>
      <w:r w:rsidR="00856899" w:rsidRPr="00856899">
        <w:rPr>
          <w:rFonts w:ascii="Arial" w:hAnsi="Arial" w:cs="Arial"/>
          <w:sz w:val="20"/>
        </w:rPr>
        <w:t>2023</w:t>
      </w:r>
      <w:r w:rsidRPr="00E22334">
        <w:rPr>
          <w:rFonts w:ascii="Arial" w:hAnsi="Arial" w:cs="Arial"/>
          <w:sz w:val="20"/>
        </w:rPr>
        <w:t xml:space="preserve"> de</w:t>
      </w:r>
      <w:r w:rsidRPr="00670E54">
        <w:rPr>
          <w:rFonts w:ascii="Arial" w:hAnsi="Arial" w:cs="Arial"/>
          <w:sz w:val="20"/>
        </w:rPr>
        <w:t xml:space="preserve"> jaarrekening</w:t>
      </w:r>
      <w:r>
        <w:rPr>
          <w:rFonts w:ascii="Arial" w:hAnsi="Arial" w:cs="Arial"/>
          <w:sz w:val="20"/>
        </w:rPr>
        <w:t xml:space="preserve"> opgemaakt.</w:t>
      </w:r>
    </w:p>
    <w:p w14:paraId="2FF700EE" w14:textId="77777777" w:rsidR="0067083D" w:rsidRDefault="0067083D" w:rsidP="0067083D">
      <w:pPr>
        <w:pStyle w:val="Plattetekst"/>
        <w:rPr>
          <w:rFonts w:ascii="Arial" w:hAnsi="Arial" w:cs="Arial"/>
          <w:sz w:val="20"/>
        </w:rPr>
      </w:pPr>
    </w:p>
    <w:p w14:paraId="31EB7F6F" w14:textId="77777777" w:rsidR="0067083D" w:rsidRDefault="0067083D" w:rsidP="0067083D">
      <w:pPr>
        <w:pStyle w:val="Plattetekst"/>
        <w:rPr>
          <w:rFonts w:ascii="Arial" w:hAnsi="Arial" w:cs="Arial"/>
          <w:sz w:val="20"/>
        </w:rPr>
      </w:pPr>
    </w:p>
    <w:p w14:paraId="32848F0E" w14:textId="77777777" w:rsidR="0067083D" w:rsidRPr="00E91B27" w:rsidRDefault="0067083D" w:rsidP="0067083D">
      <w:pPr>
        <w:pStyle w:val="Plattetekst"/>
        <w:rPr>
          <w:rFonts w:ascii="Arial" w:hAnsi="Arial" w:cs="Arial"/>
          <w:b/>
          <w:color w:val="000000"/>
          <w:sz w:val="20"/>
        </w:rPr>
      </w:pPr>
      <w:r>
        <w:rPr>
          <w:rFonts w:ascii="Arial" w:hAnsi="Arial" w:cs="Arial"/>
          <w:b/>
          <w:color w:val="000000"/>
          <w:sz w:val="20"/>
        </w:rPr>
        <w:t>Samenvatting van belangrijke grondslagen voor financiële verslaggeving</w:t>
      </w:r>
    </w:p>
    <w:p w14:paraId="2270DBBD" w14:textId="77777777" w:rsidR="0067083D" w:rsidRDefault="0067083D" w:rsidP="0067083D">
      <w:pPr>
        <w:rPr>
          <w:rFonts w:ascii="Arial" w:hAnsi="Arial" w:cs="Arial"/>
          <w:sz w:val="20"/>
          <w:lang w:val="nl"/>
        </w:rPr>
      </w:pPr>
    </w:p>
    <w:p w14:paraId="5EAA985B" w14:textId="77777777" w:rsidR="0067083D" w:rsidRDefault="0067083D" w:rsidP="0067083D">
      <w:pPr>
        <w:rPr>
          <w:rFonts w:ascii="Arial" w:hAnsi="Arial" w:cs="Arial"/>
          <w:sz w:val="20"/>
          <w:lang w:val="nl"/>
        </w:rPr>
      </w:pPr>
      <w:r w:rsidRPr="00195795">
        <w:rPr>
          <w:rFonts w:ascii="Arial" w:hAnsi="Arial" w:cs="Arial"/>
          <w:sz w:val="20"/>
          <w:lang w:val="nl"/>
        </w:rPr>
        <w:t xml:space="preserve">Hierna volgt een uiteenzetting van de </w:t>
      </w:r>
      <w:r>
        <w:rPr>
          <w:rFonts w:ascii="Arial" w:hAnsi="Arial" w:cs="Arial"/>
          <w:sz w:val="20"/>
          <w:lang w:val="nl"/>
        </w:rPr>
        <w:t xml:space="preserve">belangrijke </w:t>
      </w:r>
      <w:r w:rsidRPr="00195795">
        <w:rPr>
          <w:rFonts w:ascii="Arial" w:hAnsi="Arial" w:cs="Arial"/>
          <w:sz w:val="20"/>
          <w:lang w:val="nl"/>
        </w:rPr>
        <w:t>grondslagen voor waardering van acti</w:t>
      </w:r>
      <w:r>
        <w:rPr>
          <w:rFonts w:ascii="Arial" w:hAnsi="Arial" w:cs="Arial"/>
          <w:sz w:val="20"/>
          <w:lang w:val="nl"/>
        </w:rPr>
        <w:t xml:space="preserve">va en passiva </w:t>
      </w:r>
      <w:r w:rsidRPr="00195795">
        <w:rPr>
          <w:rFonts w:ascii="Arial" w:hAnsi="Arial" w:cs="Arial"/>
          <w:sz w:val="20"/>
          <w:lang w:val="nl"/>
        </w:rPr>
        <w:t xml:space="preserve">en bepaling van het resultaat van </w:t>
      </w:r>
      <w:r>
        <w:rPr>
          <w:rFonts w:ascii="Arial" w:hAnsi="Arial" w:cs="Arial"/>
          <w:sz w:val="20"/>
          <w:lang w:val="nl"/>
        </w:rPr>
        <w:t>de Stichting.</w:t>
      </w:r>
    </w:p>
    <w:p w14:paraId="51A3CBD3" w14:textId="77777777" w:rsidR="0067083D" w:rsidRPr="00E91B27" w:rsidRDefault="0067083D" w:rsidP="0067083D">
      <w:pPr>
        <w:pStyle w:val="Plattetekst"/>
        <w:rPr>
          <w:rFonts w:ascii="Arial" w:hAnsi="Arial" w:cs="Arial"/>
          <w:color w:val="000000"/>
          <w:sz w:val="20"/>
        </w:rPr>
      </w:pPr>
      <w:bookmarkStart w:id="0" w:name="_Toc8530268"/>
      <w:bookmarkStart w:id="1" w:name="_Toc8540978"/>
      <w:bookmarkStart w:id="2" w:name="_Toc8545353"/>
      <w:bookmarkStart w:id="3" w:name="_Toc8545804"/>
      <w:bookmarkStart w:id="4" w:name="_Toc8545891"/>
      <w:bookmarkStart w:id="5" w:name="_Toc8545960"/>
    </w:p>
    <w:bookmarkEnd w:id="0"/>
    <w:bookmarkEnd w:id="1"/>
    <w:bookmarkEnd w:id="2"/>
    <w:bookmarkEnd w:id="3"/>
    <w:bookmarkEnd w:id="4"/>
    <w:bookmarkEnd w:id="5"/>
    <w:p w14:paraId="13CF45A8" w14:textId="77777777" w:rsidR="0067083D" w:rsidRDefault="0067083D" w:rsidP="0067083D">
      <w:pPr>
        <w:pStyle w:val="Plattetekst"/>
        <w:rPr>
          <w:rFonts w:ascii="Arial" w:hAnsi="Arial" w:cs="Arial"/>
          <w:color w:val="000000"/>
          <w:sz w:val="20"/>
        </w:rPr>
      </w:pPr>
      <w:r w:rsidRPr="00E91B27">
        <w:rPr>
          <w:rFonts w:ascii="Arial" w:hAnsi="Arial" w:cs="Arial"/>
          <w:color w:val="000000"/>
          <w:sz w:val="20"/>
        </w:rPr>
        <w:t xml:space="preserve">De jaarrekening wordt gepresenteerd in euro’s. De jaarrekening is opgesteld op basis van historische kosten tenzij anders vermeld. </w:t>
      </w:r>
    </w:p>
    <w:p w14:paraId="11AFF601" w14:textId="47D00B32" w:rsidR="0067083D" w:rsidRDefault="0067083D" w:rsidP="0067083D">
      <w:pPr>
        <w:pStyle w:val="Plattetekst"/>
        <w:rPr>
          <w:rFonts w:ascii="Arial" w:hAnsi="Arial" w:cs="Arial"/>
          <w:sz w:val="20"/>
        </w:rPr>
      </w:pPr>
      <w:bookmarkStart w:id="6" w:name="_Toc8530269"/>
      <w:bookmarkStart w:id="7" w:name="_Toc8540979"/>
      <w:bookmarkStart w:id="8" w:name="_Toc8545354"/>
      <w:bookmarkStart w:id="9" w:name="_Toc8545805"/>
      <w:bookmarkStart w:id="10" w:name="_Toc8545892"/>
      <w:bookmarkStart w:id="11" w:name="_Toc8545961"/>
    </w:p>
    <w:p w14:paraId="134A532F" w14:textId="77777777" w:rsidR="00216724" w:rsidRDefault="00216724" w:rsidP="0067083D">
      <w:pPr>
        <w:pStyle w:val="Plattetekst"/>
        <w:rPr>
          <w:rFonts w:ascii="Arial" w:hAnsi="Arial" w:cs="Arial"/>
          <w:sz w:val="20"/>
        </w:rPr>
      </w:pPr>
    </w:p>
    <w:p w14:paraId="56D04BA0" w14:textId="1C0730B2" w:rsidR="00216724" w:rsidRPr="00216724" w:rsidRDefault="00216724" w:rsidP="00216724">
      <w:pPr>
        <w:pStyle w:val="Jaarrek3"/>
        <w:rPr>
          <w:rFonts w:cs="Arial"/>
          <w:i/>
        </w:rPr>
      </w:pPr>
      <w:r w:rsidRPr="00216724">
        <w:rPr>
          <w:rFonts w:cs="Arial"/>
          <w:i/>
        </w:rPr>
        <w:t>Stelselwijziging</w:t>
      </w:r>
    </w:p>
    <w:p w14:paraId="5AE3E318" w14:textId="059DB028" w:rsidR="00216724" w:rsidRDefault="00C4471F" w:rsidP="0067083D">
      <w:pPr>
        <w:pStyle w:val="Plattetekst"/>
        <w:rPr>
          <w:rFonts w:ascii="Arial" w:hAnsi="Arial" w:cs="Arial"/>
          <w:sz w:val="20"/>
        </w:rPr>
      </w:pPr>
      <w:r>
        <w:rPr>
          <w:rFonts w:ascii="Arial" w:hAnsi="Arial" w:cs="Arial"/>
          <w:sz w:val="20"/>
        </w:rPr>
        <w:t>In 2020 worden de ontvangen donaties niet via de staat van baten en lasten verantwoord,maar rechtstreeks op de balans gepassiveerd. Reden voor deze wijziging is dat donaties worden gedaan voor het doen van specifieke uitgaven die ten goede komen aan de bewoners/bezoekers van Open Door. Op deze donaties rust min of meer een verplichting tot het doen van specifieke toekosmtige uitgaven. De vergelijkende cijfers over 2019 zijn overeenkomstig aangepast.</w:t>
      </w:r>
    </w:p>
    <w:p w14:paraId="43517621" w14:textId="77777777" w:rsidR="00216724" w:rsidRDefault="00216724" w:rsidP="0067083D">
      <w:pPr>
        <w:pStyle w:val="Plattetekst"/>
        <w:rPr>
          <w:rFonts w:ascii="Arial" w:hAnsi="Arial" w:cs="Arial"/>
          <w:sz w:val="20"/>
        </w:rPr>
      </w:pPr>
    </w:p>
    <w:p w14:paraId="267D5224" w14:textId="77777777" w:rsidR="0067083D" w:rsidRPr="002F54E4" w:rsidRDefault="0067083D" w:rsidP="0067083D">
      <w:pPr>
        <w:pStyle w:val="Plattetekst"/>
        <w:rPr>
          <w:rFonts w:ascii="Arial" w:hAnsi="Arial" w:cs="Arial"/>
          <w:sz w:val="20"/>
        </w:rPr>
      </w:pPr>
    </w:p>
    <w:p w14:paraId="30C4F763" w14:textId="77777777" w:rsidR="0067083D" w:rsidRPr="00036696" w:rsidRDefault="0067083D" w:rsidP="0067083D">
      <w:pPr>
        <w:pStyle w:val="Jaarrek3"/>
        <w:rPr>
          <w:rFonts w:cs="Arial"/>
          <w:i/>
        </w:rPr>
      </w:pPr>
      <w:r w:rsidRPr="00036696">
        <w:rPr>
          <w:rFonts w:cs="Arial"/>
          <w:i/>
        </w:rPr>
        <w:t xml:space="preserve">Grondslagen voor </w:t>
      </w:r>
      <w:bookmarkEnd w:id="6"/>
      <w:bookmarkEnd w:id="7"/>
      <w:bookmarkEnd w:id="8"/>
      <w:bookmarkEnd w:id="9"/>
      <w:bookmarkEnd w:id="10"/>
      <w:bookmarkEnd w:id="11"/>
      <w:r>
        <w:rPr>
          <w:rFonts w:cs="Arial"/>
          <w:i/>
        </w:rPr>
        <w:t>waardering en presentatie</w:t>
      </w:r>
    </w:p>
    <w:p w14:paraId="0F534F4F" w14:textId="77777777" w:rsidR="0067083D" w:rsidRPr="001D391C" w:rsidRDefault="0067083D" w:rsidP="0067083D">
      <w:pPr>
        <w:pStyle w:val="Plattetekst"/>
        <w:rPr>
          <w:rFonts w:ascii="Arial" w:hAnsi="Arial" w:cs="Arial"/>
          <w:sz w:val="20"/>
        </w:rPr>
      </w:pPr>
    </w:p>
    <w:p w14:paraId="0A1641F9" w14:textId="77777777" w:rsidR="0067083D" w:rsidRPr="00E53FF7" w:rsidRDefault="0067083D" w:rsidP="0067083D">
      <w:pPr>
        <w:pStyle w:val="Jaarrek4"/>
        <w:rPr>
          <w:rFonts w:cs="Arial"/>
          <w:i/>
          <w:sz w:val="20"/>
          <w:szCs w:val="20"/>
        </w:rPr>
      </w:pPr>
      <w:bookmarkStart w:id="12" w:name="_Toc8530274"/>
      <w:bookmarkStart w:id="13" w:name="_Toc8540984"/>
      <w:r w:rsidRPr="00E53FF7">
        <w:rPr>
          <w:rFonts w:cs="Arial"/>
          <w:i/>
          <w:sz w:val="20"/>
          <w:szCs w:val="20"/>
        </w:rPr>
        <w:t>Materiële vaste activa</w:t>
      </w:r>
      <w:bookmarkEnd w:id="12"/>
      <w:bookmarkEnd w:id="13"/>
      <w:r w:rsidRPr="00E53FF7">
        <w:rPr>
          <w:rFonts w:cs="Arial"/>
          <w:i/>
          <w:sz w:val="20"/>
          <w:szCs w:val="20"/>
        </w:rPr>
        <w:t xml:space="preserve"> </w:t>
      </w:r>
    </w:p>
    <w:p w14:paraId="12EDB0BF" w14:textId="77777777" w:rsidR="0067083D" w:rsidRPr="001E0C36" w:rsidRDefault="0067083D" w:rsidP="0067083D">
      <w:pPr>
        <w:pStyle w:val="Plattetekst"/>
        <w:rPr>
          <w:rFonts w:ascii="Arial" w:hAnsi="Arial" w:cs="Arial"/>
          <w:sz w:val="20"/>
        </w:rPr>
      </w:pPr>
      <w:r w:rsidRPr="001E0C36">
        <w:rPr>
          <w:rFonts w:ascii="Arial" w:hAnsi="Arial" w:cs="Arial"/>
          <w:sz w:val="20"/>
        </w:rPr>
        <w:t>Materiële vaste activa worden gewaardeerd tegen kostprijs verminderd met cumulatieve afschrijvingen en bijzondere waardeverminderingsverliezen. De kostprijs van zelfvervaardigde activa omvat materiaalkosten, directe arbeidskosten</w:t>
      </w:r>
      <w:r>
        <w:rPr>
          <w:rFonts w:ascii="Arial" w:hAnsi="Arial" w:cs="Arial"/>
          <w:sz w:val="20"/>
        </w:rPr>
        <w:t xml:space="preserve">, </w:t>
      </w:r>
      <w:r w:rsidRPr="001E0C36">
        <w:rPr>
          <w:rFonts w:ascii="Arial" w:hAnsi="Arial" w:cs="Arial"/>
          <w:sz w:val="20"/>
        </w:rPr>
        <w:t>een redelijk deel van de indirecte productiekosten</w:t>
      </w:r>
      <w:r>
        <w:rPr>
          <w:rFonts w:ascii="Arial" w:hAnsi="Arial" w:cs="Arial"/>
          <w:sz w:val="20"/>
        </w:rPr>
        <w:t xml:space="preserve"> en geactiveerde financieringskosten. V</w:t>
      </w:r>
      <w:r w:rsidRPr="001E0C36">
        <w:rPr>
          <w:rFonts w:ascii="Arial" w:hAnsi="Arial" w:cs="Arial"/>
          <w:sz w:val="20"/>
        </w:rPr>
        <w:t xml:space="preserve">oor zover relevant </w:t>
      </w:r>
      <w:r>
        <w:rPr>
          <w:rFonts w:ascii="Arial" w:hAnsi="Arial" w:cs="Arial"/>
          <w:sz w:val="20"/>
        </w:rPr>
        <w:t xml:space="preserve">worden </w:t>
      </w:r>
      <w:r w:rsidRPr="001E0C36">
        <w:rPr>
          <w:rFonts w:ascii="Arial" w:hAnsi="Arial" w:cs="Arial"/>
          <w:sz w:val="20"/>
        </w:rPr>
        <w:t>de geschatte kosten van de ontmanteling</w:t>
      </w:r>
      <w:r>
        <w:rPr>
          <w:rFonts w:ascii="Arial" w:hAnsi="Arial" w:cs="Arial"/>
          <w:sz w:val="20"/>
        </w:rPr>
        <w:t>s</w:t>
      </w:r>
      <w:r w:rsidRPr="001E0C36">
        <w:rPr>
          <w:rFonts w:ascii="Arial" w:hAnsi="Arial" w:cs="Arial"/>
          <w:sz w:val="20"/>
        </w:rPr>
        <w:t>- en verwijdering</w:t>
      </w:r>
      <w:r>
        <w:rPr>
          <w:rFonts w:ascii="Arial" w:hAnsi="Arial" w:cs="Arial"/>
          <w:sz w:val="20"/>
        </w:rPr>
        <w:t>s</w:t>
      </w:r>
      <w:r w:rsidRPr="001E0C36">
        <w:rPr>
          <w:rFonts w:ascii="Arial" w:hAnsi="Arial" w:cs="Arial"/>
          <w:sz w:val="20"/>
        </w:rPr>
        <w:t>kosten van het actief en de herstelkosten van de locatie waar de activa zich bevinden</w:t>
      </w:r>
      <w:r>
        <w:rPr>
          <w:rFonts w:ascii="Arial" w:hAnsi="Arial" w:cs="Arial"/>
          <w:sz w:val="20"/>
        </w:rPr>
        <w:t xml:space="preserve"> aan de kostprijs toegevoegd</w:t>
      </w:r>
      <w:r w:rsidRPr="001E0C36">
        <w:rPr>
          <w:rFonts w:ascii="Arial" w:hAnsi="Arial" w:cs="Arial"/>
          <w:sz w:val="20"/>
        </w:rPr>
        <w:t>.</w:t>
      </w:r>
    </w:p>
    <w:p w14:paraId="43A24735" w14:textId="77777777" w:rsidR="0067083D" w:rsidRDefault="0067083D" w:rsidP="0067083D">
      <w:pPr>
        <w:pStyle w:val="Plattetekst"/>
        <w:rPr>
          <w:rFonts w:ascii="Arial" w:hAnsi="Arial" w:cs="Arial"/>
          <w:sz w:val="20"/>
        </w:rPr>
      </w:pPr>
      <w:r w:rsidRPr="007473D8">
        <w:rPr>
          <w:rFonts w:ascii="Arial" w:hAnsi="Arial" w:cs="Arial"/>
          <w:sz w:val="20"/>
        </w:rPr>
        <w:t>Computersoftware die integraal onderdeel vormt van de computerapparatuur wordt geactiveerd als onderdeel van de betreffende apparatuur.</w:t>
      </w:r>
      <w:r w:rsidRPr="001E0C36">
        <w:rPr>
          <w:rFonts w:ascii="Arial" w:hAnsi="Arial" w:cs="Arial"/>
          <w:sz w:val="20"/>
        </w:rPr>
        <w:t xml:space="preserve"> </w:t>
      </w:r>
    </w:p>
    <w:p w14:paraId="4392A275" w14:textId="77777777" w:rsidR="0067083D" w:rsidRDefault="0067083D" w:rsidP="0067083D">
      <w:pPr>
        <w:pStyle w:val="Plattetekst"/>
        <w:rPr>
          <w:rFonts w:ascii="Arial" w:hAnsi="Arial" w:cs="Arial"/>
          <w:sz w:val="20"/>
        </w:rPr>
      </w:pPr>
      <w:r w:rsidRPr="00764F59">
        <w:rPr>
          <w:rFonts w:ascii="Arial" w:hAnsi="Arial" w:cs="Arial"/>
          <w:sz w:val="20"/>
        </w:rPr>
        <w:t xml:space="preserve">Activa waarvan enkel het economisch eigendom bij de </w:t>
      </w:r>
      <w:r>
        <w:rPr>
          <w:rFonts w:ascii="Arial" w:hAnsi="Arial" w:cs="Arial"/>
          <w:sz w:val="20"/>
        </w:rPr>
        <w:t>Stichting</w:t>
      </w:r>
      <w:r w:rsidRPr="00764F59">
        <w:rPr>
          <w:rFonts w:ascii="Arial" w:hAnsi="Arial" w:cs="Arial"/>
          <w:sz w:val="20"/>
        </w:rPr>
        <w:t xml:space="preserve"> berust</w:t>
      </w:r>
      <w:r>
        <w:rPr>
          <w:rFonts w:ascii="Arial" w:hAnsi="Arial" w:cs="Arial"/>
          <w:sz w:val="20"/>
        </w:rPr>
        <w:t>,</w:t>
      </w:r>
      <w:r w:rsidRPr="00764F59">
        <w:rPr>
          <w:rFonts w:ascii="Arial" w:hAnsi="Arial" w:cs="Arial"/>
          <w:sz w:val="20"/>
        </w:rPr>
        <w:t xml:space="preserve"> worden op de balans opgenomen en volgens dezelfde grondslagen behandeld.</w:t>
      </w:r>
      <w:r>
        <w:rPr>
          <w:rFonts w:ascii="Arial" w:hAnsi="Arial" w:cs="Arial"/>
          <w:sz w:val="20"/>
        </w:rPr>
        <w:t xml:space="preserve"> </w:t>
      </w:r>
    </w:p>
    <w:p w14:paraId="6B6F330D" w14:textId="77777777" w:rsidR="0067083D" w:rsidRPr="00E91B27" w:rsidRDefault="0067083D" w:rsidP="0067083D">
      <w:pPr>
        <w:pStyle w:val="Plattetekst"/>
        <w:rPr>
          <w:rFonts w:ascii="Arial" w:hAnsi="Arial" w:cs="Arial"/>
          <w:color w:val="000000"/>
          <w:sz w:val="20"/>
        </w:rPr>
      </w:pPr>
    </w:p>
    <w:p w14:paraId="24065DAE" w14:textId="77777777" w:rsidR="0067083D" w:rsidRPr="00E91B27" w:rsidRDefault="0067083D" w:rsidP="0067083D">
      <w:pPr>
        <w:pStyle w:val="Plattetekst"/>
        <w:rPr>
          <w:rFonts w:ascii="Arial" w:hAnsi="Arial" w:cs="Arial"/>
          <w:color w:val="000000"/>
          <w:sz w:val="20"/>
        </w:rPr>
      </w:pPr>
      <w:r w:rsidRPr="00E91B27">
        <w:rPr>
          <w:rFonts w:ascii="Arial" w:hAnsi="Arial" w:cs="Arial"/>
          <w:color w:val="000000"/>
          <w:sz w:val="20"/>
        </w:rPr>
        <w:t xml:space="preserve">Winsten en verliezen op de verkoop van een materieel vast actief worden vastgesteld aan de hand van een vergelijking van de verkoopopbrengsten met de boekwaarde van de materiële vaste activa en worden netto verantwoord onder “overige opbrengsten” in de </w:t>
      </w:r>
      <w:r>
        <w:rPr>
          <w:rFonts w:ascii="Arial" w:hAnsi="Arial" w:cs="Arial"/>
          <w:color w:val="000000"/>
          <w:sz w:val="20"/>
        </w:rPr>
        <w:t>staat van baten en lasten</w:t>
      </w:r>
      <w:r w:rsidRPr="00E91B27">
        <w:rPr>
          <w:rFonts w:ascii="Arial" w:hAnsi="Arial" w:cs="Arial"/>
          <w:color w:val="000000"/>
          <w:sz w:val="20"/>
        </w:rPr>
        <w:t>.</w:t>
      </w:r>
    </w:p>
    <w:p w14:paraId="23449BAD" w14:textId="77777777" w:rsidR="0067083D" w:rsidRPr="001E0C36" w:rsidRDefault="0067083D" w:rsidP="0067083D">
      <w:pPr>
        <w:pStyle w:val="Plattetekst"/>
        <w:rPr>
          <w:rFonts w:ascii="Arial" w:hAnsi="Arial" w:cs="Arial"/>
          <w:sz w:val="20"/>
        </w:rPr>
      </w:pPr>
    </w:p>
    <w:p w14:paraId="1A150FEB" w14:textId="77777777" w:rsidR="0067083D" w:rsidRPr="001E0C36" w:rsidRDefault="0067083D" w:rsidP="0067083D">
      <w:pPr>
        <w:pStyle w:val="Jaarrek5"/>
        <w:rPr>
          <w:rFonts w:cs="Arial"/>
          <w:sz w:val="20"/>
          <w:szCs w:val="20"/>
        </w:rPr>
      </w:pPr>
      <w:r w:rsidRPr="001E0C36">
        <w:rPr>
          <w:rFonts w:cs="Arial"/>
          <w:sz w:val="20"/>
          <w:szCs w:val="20"/>
        </w:rPr>
        <w:t>Afschrijving</w:t>
      </w:r>
    </w:p>
    <w:p w14:paraId="35107C92" w14:textId="77777777" w:rsidR="0067083D" w:rsidRPr="001E0C36" w:rsidRDefault="0067083D" w:rsidP="0067083D">
      <w:pPr>
        <w:pStyle w:val="Plattetekst"/>
        <w:rPr>
          <w:rFonts w:ascii="Arial" w:hAnsi="Arial" w:cs="Arial"/>
          <w:sz w:val="20"/>
        </w:rPr>
      </w:pPr>
      <w:r w:rsidRPr="001E0C36">
        <w:rPr>
          <w:rFonts w:ascii="Arial" w:hAnsi="Arial" w:cs="Arial"/>
          <w:sz w:val="20"/>
        </w:rPr>
        <w:t xml:space="preserve">Afschrijvingen worden ten laste van de </w:t>
      </w:r>
      <w:r>
        <w:rPr>
          <w:rFonts w:ascii="Arial" w:hAnsi="Arial" w:cs="Arial"/>
          <w:sz w:val="20"/>
        </w:rPr>
        <w:t>staat van baten en lasten</w:t>
      </w:r>
      <w:r w:rsidRPr="001E0C36">
        <w:rPr>
          <w:rFonts w:ascii="Arial" w:hAnsi="Arial" w:cs="Arial"/>
          <w:sz w:val="20"/>
        </w:rPr>
        <w:t xml:space="preserve"> gebracht volgens de lineaire methode op basis van de geschatte </w:t>
      </w:r>
      <w:r>
        <w:rPr>
          <w:rFonts w:ascii="Arial" w:hAnsi="Arial" w:cs="Arial"/>
          <w:sz w:val="20"/>
        </w:rPr>
        <w:t xml:space="preserve">economische </w:t>
      </w:r>
      <w:r w:rsidRPr="001E0C36">
        <w:rPr>
          <w:rFonts w:ascii="Arial" w:hAnsi="Arial" w:cs="Arial"/>
          <w:sz w:val="20"/>
        </w:rPr>
        <w:t xml:space="preserve">gebruiksduur van </w:t>
      </w:r>
      <w:r>
        <w:rPr>
          <w:rFonts w:ascii="Arial" w:hAnsi="Arial" w:cs="Arial"/>
          <w:sz w:val="20"/>
        </w:rPr>
        <w:t>(</w:t>
      </w:r>
      <w:r w:rsidRPr="001E0C36">
        <w:rPr>
          <w:rFonts w:ascii="Arial" w:hAnsi="Arial" w:cs="Arial"/>
          <w:sz w:val="20"/>
        </w:rPr>
        <w:t>iedere component van</w:t>
      </w:r>
      <w:r>
        <w:rPr>
          <w:rFonts w:ascii="Arial" w:hAnsi="Arial" w:cs="Arial"/>
          <w:sz w:val="20"/>
        </w:rPr>
        <w:t>)</w:t>
      </w:r>
      <w:r w:rsidRPr="001E0C36">
        <w:rPr>
          <w:rFonts w:ascii="Arial" w:hAnsi="Arial" w:cs="Arial"/>
          <w:sz w:val="20"/>
        </w:rPr>
        <w:t xml:space="preserve"> een materieel vast actief. Op </w:t>
      </w:r>
      <w:r>
        <w:rPr>
          <w:rFonts w:ascii="Arial" w:hAnsi="Arial" w:cs="Arial"/>
          <w:sz w:val="20"/>
        </w:rPr>
        <w:t xml:space="preserve">gronden en </w:t>
      </w:r>
      <w:r w:rsidRPr="001E0C36">
        <w:rPr>
          <w:rFonts w:ascii="Arial" w:hAnsi="Arial" w:cs="Arial"/>
          <w:sz w:val="20"/>
        </w:rPr>
        <w:t>terreinen wordt niet afgeschreven.</w:t>
      </w:r>
    </w:p>
    <w:p w14:paraId="5487AA7B" w14:textId="77777777" w:rsidR="0067083D" w:rsidRPr="001E0C36" w:rsidRDefault="0067083D" w:rsidP="0067083D">
      <w:pPr>
        <w:pStyle w:val="Plattetekst"/>
        <w:rPr>
          <w:rFonts w:ascii="Arial" w:hAnsi="Arial" w:cs="Arial"/>
          <w:sz w:val="20"/>
        </w:rPr>
      </w:pPr>
      <w:r w:rsidRPr="001E0C36">
        <w:rPr>
          <w:rFonts w:ascii="Arial" w:hAnsi="Arial" w:cs="Arial"/>
          <w:sz w:val="20"/>
        </w:rPr>
        <w:t xml:space="preserve">De geschatte </w:t>
      </w:r>
      <w:r>
        <w:rPr>
          <w:rFonts w:ascii="Arial" w:hAnsi="Arial" w:cs="Arial"/>
          <w:sz w:val="20"/>
        </w:rPr>
        <w:t xml:space="preserve">economische </w:t>
      </w:r>
      <w:r w:rsidRPr="001E0C36">
        <w:rPr>
          <w:rFonts w:ascii="Arial" w:hAnsi="Arial" w:cs="Arial"/>
          <w:sz w:val="20"/>
        </w:rPr>
        <w:t xml:space="preserve">gebruiksduur luidt </w:t>
      </w:r>
      <w:r>
        <w:rPr>
          <w:rFonts w:ascii="Arial" w:hAnsi="Arial" w:cs="Arial"/>
          <w:sz w:val="20"/>
        </w:rPr>
        <w:t>voor de materi</w:t>
      </w:r>
      <w:r w:rsidRPr="001E0C36">
        <w:rPr>
          <w:rFonts w:ascii="Arial" w:hAnsi="Arial" w:cs="Arial"/>
          <w:sz w:val="20"/>
        </w:rPr>
        <w:t>ë</w:t>
      </w:r>
      <w:r>
        <w:rPr>
          <w:rFonts w:ascii="Arial" w:hAnsi="Arial" w:cs="Arial"/>
          <w:sz w:val="20"/>
        </w:rPr>
        <w:t xml:space="preserve">le vaste activa </w:t>
      </w:r>
      <w:r w:rsidRPr="001E0C36">
        <w:rPr>
          <w:rFonts w:ascii="Arial" w:hAnsi="Arial" w:cs="Arial"/>
          <w:sz w:val="20"/>
        </w:rPr>
        <w:t>als volgt:</w:t>
      </w:r>
    </w:p>
    <w:p w14:paraId="73A4086C" w14:textId="77777777" w:rsidR="0067083D" w:rsidRPr="00074A25" w:rsidRDefault="0067083D" w:rsidP="0067083D">
      <w:pPr>
        <w:pStyle w:val="Plattetekst"/>
        <w:numPr>
          <w:ilvl w:val="0"/>
          <w:numId w:val="8"/>
        </w:numPr>
        <w:tabs>
          <w:tab w:val="clear" w:pos="1212"/>
          <w:tab w:val="num" w:pos="284"/>
          <w:tab w:val="num" w:pos="851"/>
          <w:tab w:val="left" w:pos="4253"/>
        </w:tabs>
        <w:ind w:left="284" w:firstLine="283"/>
        <w:rPr>
          <w:rFonts w:ascii="Arial" w:hAnsi="Arial" w:cs="Arial"/>
          <w:sz w:val="20"/>
        </w:rPr>
      </w:pPr>
      <w:r>
        <w:rPr>
          <w:rFonts w:ascii="Arial" w:hAnsi="Arial" w:cs="Arial"/>
          <w:sz w:val="20"/>
        </w:rPr>
        <w:t>G</w:t>
      </w:r>
      <w:r w:rsidRPr="001E0C36">
        <w:rPr>
          <w:rFonts w:ascii="Arial" w:hAnsi="Arial" w:cs="Arial"/>
          <w:sz w:val="20"/>
        </w:rPr>
        <w:t>ebouwen</w:t>
      </w:r>
      <w:r w:rsidRPr="001E0C36">
        <w:rPr>
          <w:rFonts w:ascii="Arial" w:hAnsi="Arial" w:cs="Arial"/>
          <w:sz w:val="20"/>
        </w:rPr>
        <w:tab/>
      </w:r>
      <w:r>
        <w:rPr>
          <w:rFonts w:ascii="Arial" w:hAnsi="Arial" w:cs="Arial"/>
          <w:sz w:val="20"/>
        </w:rPr>
        <w:t>60</w:t>
      </w:r>
      <w:r w:rsidRPr="00074A25">
        <w:rPr>
          <w:rFonts w:ascii="Arial" w:hAnsi="Arial" w:cs="Arial"/>
          <w:sz w:val="20"/>
        </w:rPr>
        <w:t xml:space="preserve"> jaar</w:t>
      </w:r>
    </w:p>
    <w:p w14:paraId="76E40BF8" w14:textId="77777777" w:rsidR="0067083D" w:rsidRPr="001E0C36" w:rsidRDefault="0067083D" w:rsidP="0067083D">
      <w:pPr>
        <w:pStyle w:val="Plattetekst"/>
        <w:numPr>
          <w:ilvl w:val="0"/>
          <w:numId w:val="8"/>
        </w:numPr>
        <w:tabs>
          <w:tab w:val="clear" w:pos="1212"/>
          <w:tab w:val="num" w:pos="284"/>
          <w:tab w:val="num" w:pos="851"/>
          <w:tab w:val="left" w:pos="4253"/>
        </w:tabs>
        <w:ind w:left="284" w:firstLine="283"/>
        <w:rPr>
          <w:rFonts w:ascii="Arial" w:hAnsi="Arial" w:cs="Arial"/>
          <w:sz w:val="20"/>
        </w:rPr>
      </w:pPr>
      <w:r>
        <w:rPr>
          <w:rFonts w:ascii="Arial" w:hAnsi="Arial" w:cs="Arial"/>
          <w:sz w:val="20"/>
        </w:rPr>
        <w:t>I</w:t>
      </w:r>
      <w:r w:rsidRPr="001E0C36">
        <w:rPr>
          <w:rFonts w:ascii="Arial" w:hAnsi="Arial" w:cs="Arial"/>
          <w:sz w:val="20"/>
        </w:rPr>
        <w:t>nstallaties</w:t>
      </w:r>
      <w:r w:rsidRPr="001E0C36">
        <w:rPr>
          <w:rFonts w:ascii="Arial" w:hAnsi="Arial" w:cs="Arial"/>
          <w:sz w:val="20"/>
        </w:rPr>
        <w:tab/>
      </w:r>
      <w:r>
        <w:rPr>
          <w:rFonts w:ascii="Arial" w:hAnsi="Arial" w:cs="Arial"/>
          <w:sz w:val="20"/>
        </w:rPr>
        <w:t xml:space="preserve">25 </w:t>
      </w:r>
      <w:r w:rsidRPr="001E0C36">
        <w:rPr>
          <w:rFonts w:ascii="Arial" w:hAnsi="Arial" w:cs="Arial"/>
          <w:sz w:val="20"/>
        </w:rPr>
        <w:t>jaar</w:t>
      </w:r>
    </w:p>
    <w:p w14:paraId="25AC294C" w14:textId="77777777" w:rsidR="0067083D" w:rsidRDefault="0067083D" w:rsidP="0067083D">
      <w:pPr>
        <w:pStyle w:val="Plattetekst"/>
        <w:numPr>
          <w:ilvl w:val="0"/>
          <w:numId w:val="8"/>
        </w:numPr>
        <w:tabs>
          <w:tab w:val="clear" w:pos="1212"/>
          <w:tab w:val="num" w:pos="284"/>
          <w:tab w:val="num" w:pos="851"/>
          <w:tab w:val="left" w:pos="4253"/>
        </w:tabs>
        <w:ind w:left="284" w:firstLine="283"/>
        <w:rPr>
          <w:rFonts w:ascii="Arial" w:hAnsi="Arial" w:cs="Arial"/>
          <w:sz w:val="20"/>
        </w:rPr>
      </w:pPr>
      <w:r>
        <w:rPr>
          <w:rFonts w:ascii="Arial" w:hAnsi="Arial" w:cs="Arial"/>
          <w:sz w:val="20"/>
        </w:rPr>
        <w:t>Inventaris</w:t>
      </w:r>
      <w:r>
        <w:rPr>
          <w:rFonts w:ascii="Arial" w:hAnsi="Arial" w:cs="Arial"/>
          <w:sz w:val="20"/>
        </w:rPr>
        <w:tab/>
        <w:t>5</w:t>
      </w:r>
      <w:r w:rsidRPr="001E0C36">
        <w:rPr>
          <w:rFonts w:ascii="Arial" w:hAnsi="Arial" w:cs="Arial"/>
          <w:sz w:val="20"/>
        </w:rPr>
        <w:t xml:space="preserve"> jaar</w:t>
      </w:r>
    </w:p>
    <w:p w14:paraId="58B91A5B" w14:textId="77777777" w:rsidR="00616DE8" w:rsidRDefault="00616DE8" w:rsidP="0067083D">
      <w:pPr>
        <w:pStyle w:val="Plattetekst"/>
        <w:numPr>
          <w:ilvl w:val="0"/>
          <w:numId w:val="8"/>
        </w:numPr>
        <w:tabs>
          <w:tab w:val="clear" w:pos="1212"/>
          <w:tab w:val="num" w:pos="284"/>
          <w:tab w:val="num" w:pos="851"/>
          <w:tab w:val="left" w:pos="4253"/>
        </w:tabs>
        <w:ind w:left="284" w:firstLine="283"/>
        <w:rPr>
          <w:rFonts w:ascii="Arial" w:hAnsi="Arial" w:cs="Arial"/>
          <w:sz w:val="20"/>
        </w:rPr>
      </w:pPr>
      <w:r>
        <w:rPr>
          <w:rFonts w:ascii="Arial" w:hAnsi="Arial" w:cs="Arial"/>
          <w:sz w:val="20"/>
        </w:rPr>
        <w:t>Vervoermiddelen</w:t>
      </w:r>
      <w:r>
        <w:rPr>
          <w:rFonts w:ascii="Arial" w:hAnsi="Arial" w:cs="Arial"/>
          <w:sz w:val="20"/>
        </w:rPr>
        <w:tab/>
        <w:t>5 jaar</w:t>
      </w:r>
    </w:p>
    <w:p w14:paraId="5034F56A" w14:textId="77777777" w:rsidR="0067083D" w:rsidRDefault="0067083D" w:rsidP="0067083D">
      <w:pPr>
        <w:pStyle w:val="Plattetekst"/>
        <w:tabs>
          <w:tab w:val="left" w:pos="4253"/>
        </w:tabs>
        <w:rPr>
          <w:rFonts w:ascii="Arial" w:hAnsi="Arial" w:cs="Arial"/>
          <w:sz w:val="20"/>
        </w:rPr>
      </w:pPr>
    </w:p>
    <w:p w14:paraId="1AB7D3FA" w14:textId="77777777" w:rsidR="0067083D" w:rsidRPr="001E0C36" w:rsidRDefault="0067083D" w:rsidP="0067083D">
      <w:pPr>
        <w:pStyle w:val="Plattetekst"/>
        <w:rPr>
          <w:rFonts w:ascii="Arial" w:hAnsi="Arial" w:cs="Arial"/>
          <w:sz w:val="20"/>
        </w:rPr>
      </w:pPr>
      <w:r w:rsidRPr="001E0C36">
        <w:rPr>
          <w:rFonts w:ascii="Arial" w:hAnsi="Arial" w:cs="Arial"/>
          <w:sz w:val="20"/>
        </w:rPr>
        <w:lastRenderedPageBreak/>
        <w:t>De aangegeven gebruiksduur is een gemiddelde van de daaronder begrepen activa en van de eventuele componenten waaruit d</w:t>
      </w:r>
      <w:r>
        <w:rPr>
          <w:rFonts w:ascii="Arial" w:hAnsi="Arial" w:cs="Arial"/>
          <w:sz w:val="20"/>
        </w:rPr>
        <w:t>i</w:t>
      </w:r>
      <w:r w:rsidRPr="001E0C36">
        <w:rPr>
          <w:rFonts w:ascii="Arial" w:hAnsi="Arial" w:cs="Arial"/>
          <w:sz w:val="20"/>
        </w:rPr>
        <w:t>e activa bestaan.</w:t>
      </w:r>
    </w:p>
    <w:p w14:paraId="194BE9F3" w14:textId="77777777" w:rsidR="0067083D" w:rsidRPr="001E0C36" w:rsidRDefault="0067083D" w:rsidP="0067083D">
      <w:pPr>
        <w:pStyle w:val="Plattetekst"/>
        <w:rPr>
          <w:rFonts w:ascii="Arial" w:hAnsi="Arial" w:cs="Arial"/>
          <w:sz w:val="20"/>
        </w:rPr>
      </w:pPr>
    </w:p>
    <w:p w14:paraId="105AD7BC" w14:textId="77777777" w:rsidR="0067083D" w:rsidRPr="00E91B27" w:rsidRDefault="0067083D" w:rsidP="0067083D">
      <w:pPr>
        <w:pStyle w:val="Plattetekst"/>
        <w:rPr>
          <w:rFonts w:ascii="Arial" w:hAnsi="Arial" w:cs="Arial"/>
          <w:color w:val="000000"/>
          <w:sz w:val="20"/>
        </w:rPr>
      </w:pPr>
      <w:r w:rsidRPr="00E91B27">
        <w:rPr>
          <w:rFonts w:ascii="Arial" w:hAnsi="Arial" w:cs="Arial"/>
          <w:color w:val="000000"/>
          <w:sz w:val="20"/>
        </w:rPr>
        <w:t>De afschrijvingsmethode, de resterende gebruiksperiode en de restwaarde worden jaarlijks beoordeeld.</w:t>
      </w:r>
    </w:p>
    <w:p w14:paraId="3CA48A25" w14:textId="77777777" w:rsidR="0067083D" w:rsidRPr="00CD5881" w:rsidRDefault="0067083D" w:rsidP="0067083D">
      <w:pPr>
        <w:pStyle w:val="Plattetekst"/>
        <w:tabs>
          <w:tab w:val="left" w:pos="4253"/>
        </w:tabs>
        <w:rPr>
          <w:rFonts w:ascii="Arial" w:hAnsi="Arial" w:cs="Arial"/>
          <w:sz w:val="20"/>
        </w:rPr>
      </w:pPr>
      <w:bookmarkStart w:id="14" w:name="_Toc8530281"/>
      <w:bookmarkStart w:id="15" w:name="_Toc8540991"/>
    </w:p>
    <w:p w14:paraId="0F548496" w14:textId="77777777" w:rsidR="0067083D" w:rsidRPr="00B3767F" w:rsidRDefault="0067083D" w:rsidP="0067083D">
      <w:pPr>
        <w:pStyle w:val="Jaarrek4"/>
      </w:pPr>
      <w:r w:rsidRPr="00E53FF7">
        <w:rPr>
          <w:rFonts w:cs="Arial"/>
          <w:i/>
          <w:sz w:val="20"/>
          <w:szCs w:val="20"/>
        </w:rPr>
        <w:t xml:space="preserve">Immateriële vaste activa </w:t>
      </w:r>
    </w:p>
    <w:p w14:paraId="386F2B7C" w14:textId="77777777" w:rsidR="0067083D" w:rsidRDefault="0067083D" w:rsidP="0067083D">
      <w:pPr>
        <w:pStyle w:val="Plattetekst"/>
        <w:rPr>
          <w:rFonts w:ascii="Arial" w:hAnsi="Arial" w:cs="Arial"/>
          <w:sz w:val="20"/>
        </w:rPr>
      </w:pPr>
      <w:r w:rsidRPr="005F57F0">
        <w:rPr>
          <w:rFonts w:ascii="Arial" w:hAnsi="Arial" w:cs="Arial"/>
          <w:sz w:val="20"/>
        </w:rPr>
        <w:t xml:space="preserve">De door de </w:t>
      </w:r>
      <w:r>
        <w:rPr>
          <w:rFonts w:ascii="Arial" w:hAnsi="Arial" w:cs="Arial"/>
          <w:sz w:val="20"/>
        </w:rPr>
        <w:t>stichting</w:t>
      </w:r>
      <w:r w:rsidRPr="005F57F0">
        <w:rPr>
          <w:rFonts w:ascii="Arial" w:hAnsi="Arial" w:cs="Arial"/>
          <w:sz w:val="20"/>
        </w:rPr>
        <w:t xml:space="preserve"> verworven</w:t>
      </w:r>
      <w:r>
        <w:rPr>
          <w:rFonts w:ascii="Arial" w:hAnsi="Arial" w:cs="Arial"/>
          <w:sz w:val="20"/>
        </w:rPr>
        <w:t xml:space="preserve"> of geproduceerde</w:t>
      </w:r>
      <w:r w:rsidRPr="005F57F0">
        <w:rPr>
          <w:rFonts w:ascii="Arial" w:hAnsi="Arial" w:cs="Arial"/>
          <w:sz w:val="20"/>
        </w:rPr>
        <w:t xml:space="preserve"> immateriële vaste activa, met een eindige gebruiksduur, worden gewaardeerd tegen kostprijs verminderd met cumulatieve amortisatie en cumulatieve bijzondere waardeverminderingsverliezen.</w:t>
      </w:r>
      <w:r>
        <w:rPr>
          <w:rFonts w:ascii="Arial" w:hAnsi="Arial" w:cs="Arial"/>
          <w:sz w:val="20"/>
        </w:rPr>
        <w:t xml:space="preserve"> </w:t>
      </w:r>
      <w:r w:rsidRPr="004A4CA3">
        <w:rPr>
          <w:rFonts w:ascii="Arial" w:hAnsi="Arial" w:cs="Arial"/>
          <w:sz w:val="20"/>
        </w:rPr>
        <w:t>De geschatte gebruiksduur voor de huidige en vergelijkbare periode</w:t>
      </w:r>
      <w:r>
        <w:rPr>
          <w:rFonts w:ascii="Arial" w:hAnsi="Arial" w:cs="Arial"/>
          <w:sz w:val="20"/>
        </w:rPr>
        <w:t>n</w:t>
      </w:r>
      <w:r w:rsidRPr="004A4CA3">
        <w:rPr>
          <w:rFonts w:ascii="Arial" w:hAnsi="Arial" w:cs="Arial"/>
          <w:sz w:val="20"/>
        </w:rPr>
        <w:t xml:space="preserve"> luidt als volgt:</w:t>
      </w:r>
    </w:p>
    <w:p w14:paraId="1BE40858" w14:textId="77777777" w:rsidR="0067083D" w:rsidRPr="00C00024" w:rsidRDefault="0067083D" w:rsidP="0067083D">
      <w:pPr>
        <w:pStyle w:val="Plattetekst"/>
        <w:numPr>
          <w:ilvl w:val="0"/>
          <w:numId w:val="22"/>
        </w:numPr>
        <w:rPr>
          <w:rFonts w:ascii="Arial" w:hAnsi="Arial" w:cs="Arial"/>
          <w:sz w:val="20"/>
        </w:rPr>
      </w:pPr>
      <w:r>
        <w:rPr>
          <w:rFonts w:ascii="Arial" w:hAnsi="Arial" w:cs="Arial"/>
          <w:sz w:val="20"/>
        </w:rPr>
        <w:t>Software</w:t>
      </w:r>
      <w:r>
        <w:rPr>
          <w:rFonts w:ascii="Arial" w:hAnsi="Arial" w:cs="Arial"/>
          <w:sz w:val="20"/>
        </w:rPr>
        <w:tab/>
      </w:r>
      <w:r>
        <w:rPr>
          <w:rFonts w:ascii="Arial" w:hAnsi="Arial" w:cs="Arial"/>
          <w:sz w:val="20"/>
        </w:rPr>
        <w:tab/>
        <w:t xml:space="preserve">5 - </w:t>
      </w:r>
      <w:r w:rsidRPr="00E20BC9">
        <w:rPr>
          <w:rFonts w:ascii="Arial" w:hAnsi="Arial" w:cs="Arial"/>
          <w:sz w:val="20"/>
        </w:rPr>
        <w:t>8</w:t>
      </w:r>
      <w:r>
        <w:rPr>
          <w:rFonts w:ascii="Arial" w:hAnsi="Arial" w:cs="Arial"/>
          <w:sz w:val="20"/>
        </w:rPr>
        <w:t xml:space="preserve"> jaar</w:t>
      </w:r>
    </w:p>
    <w:bookmarkEnd w:id="14"/>
    <w:bookmarkEnd w:id="15"/>
    <w:p w14:paraId="1620D8B6" w14:textId="77777777" w:rsidR="0067083D" w:rsidRPr="00BE0D18" w:rsidRDefault="0067083D" w:rsidP="0067083D">
      <w:pPr>
        <w:pStyle w:val="Jaarrek4"/>
        <w:tabs>
          <w:tab w:val="left" w:pos="0"/>
        </w:tabs>
        <w:rPr>
          <w:rFonts w:cs="Arial"/>
          <w:sz w:val="20"/>
          <w:szCs w:val="20"/>
          <w:lang w:val="nl-NL"/>
        </w:rPr>
      </w:pPr>
    </w:p>
    <w:p w14:paraId="05266F33" w14:textId="77777777" w:rsidR="0067083D" w:rsidRPr="00E53FF7" w:rsidRDefault="0067083D" w:rsidP="0067083D">
      <w:pPr>
        <w:pStyle w:val="Jaarrek4"/>
        <w:tabs>
          <w:tab w:val="left" w:pos="0"/>
        </w:tabs>
        <w:rPr>
          <w:rFonts w:cs="Arial"/>
          <w:i/>
          <w:sz w:val="20"/>
          <w:szCs w:val="20"/>
        </w:rPr>
      </w:pPr>
      <w:r w:rsidRPr="00E53FF7">
        <w:rPr>
          <w:rFonts w:cs="Arial"/>
          <w:i/>
          <w:sz w:val="20"/>
          <w:szCs w:val="20"/>
        </w:rPr>
        <w:t>Eigen vermogen</w:t>
      </w:r>
    </w:p>
    <w:p w14:paraId="2E84AA08" w14:textId="77777777" w:rsidR="0067083D" w:rsidRPr="00C00024" w:rsidRDefault="0067083D" w:rsidP="0067083D">
      <w:pPr>
        <w:pStyle w:val="Jaarrek4"/>
        <w:rPr>
          <w:rFonts w:cs="Arial"/>
          <w:b w:val="0"/>
          <w:color w:val="000000"/>
          <w:sz w:val="20"/>
          <w:szCs w:val="20"/>
        </w:rPr>
      </w:pPr>
      <w:r w:rsidRPr="00C00024">
        <w:rPr>
          <w:rFonts w:cs="Arial"/>
          <w:b w:val="0"/>
          <w:color w:val="000000"/>
          <w:sz w:val="20"/>
          <w:szCs w:val="20"/>
        </w:rPr>
        <w:t>Overschotten</w:t>
      </w:r>
      <w:r>
        <w:rPr>
          <w:rFonts w:cs="Arial"/>
          <w:b w:val="0"/>
          <w:color w:val="000000"/>
          <w:sz w:val="20"/>
          <w:szCs w:val="20"/>
        </w:rPr>
        <w:t xml:space="preserve"> uit exploitatie worden na goedkeuring van de jaarrekening confrom het exploitatieoverschotvoorstel toegevoegd aan de reserves. Exploitatietekorten worden aan de reserves onttrokken.</w:t>
      </w:r>
    </w:p>
    <w:p w14:paraId="327BB8B8" w14:textId="77777777" w:rsidR="0067083D" w:rsidRPr="00600FAF" w:rsidRDefault="0067083D" w:rsidP="0067083D">
      <w:pPr>
        <w:pStyle w:val="Jaarrek4"/>
        <w:tabs>
          <w:tab w:val="left" w:pos="0"/>
        </w:tabs>
        <w:rPr>
          <w:rFonts w:cs="Arial"/>
          <w:sz w:val="20"/>
          <w:szCs w:val="20"/>
          <w:lang w:val="nl-NL"/>
        </w:rPr>
      </w:pPr>
    </w:p>
    <w:p w14:paraId="4F6A2D14" w14:textId="77777777" w:rsidR="0067083D" w:rsidRPr="00E53FF7" w:rsidRDefault="0067083D" w:rsidP="0067083D">
      <w:pPr>
        <w:pStyle w:val="Jaarrek4"/>
        <w:rPr>
          <w:rFonts w:cs="Arial"/>
          <w:i/>
          <w:sz w:val="20"/>
          <w:szCs w:val="20"/>
        </w:rPr>
      </w:pPr>
      <w:r w:rsidRPr="00E53FF7">
        <w:rPr>
          <w:rFonts w:cs="Arial"/>
          <w:i/>
          <w:sz w:val="20"/>
          <w:szCs w:val="20"/>
        </w:rPr>
        <w:t>Voorzieningen</w:t>
      </w:r>
    </w:p>
    <w:p w14:paraId="375047FC" w14:textId="77777777" w:rsidR="0067083D" w:rsidRPr="001E0C36" w:rsidRDefault="0067083D" w:rsidP="0067083D">
      <w:pPr>
        <w:pStyle w:val="Plattetekst"/>
        <w:rPr>
          <w:rFonts w:ascii="Arial" w:hAnsi="Arial" w:cs="Arial"/>
          <w:sz w:val="20"/>
        </w:rPr>
      </w:pPr>
      <w:r w:rsidRPr="001E0C36">
        <w:rPr>
          <w:rFonts w:ascii="Arial" w:hAnsi="Arial" w:cs="Arial"/>
          <w:sz w:val="20"/>
        </w:rPr>
        <w:t xml:space="preserve">Een voorziening wordt in de balans opgenomen wanneer </w:t>
      </w:r>
      <w:r>
        <w:rPr>
          <w:rFonts w:ascii="Arial" w:hAnsi="Arial" w:cs="Arial"/>
          <w:sz w:val="20"/>
        </w:rPr>
        <w:t>de stichting</w:t>
      </w:r>
      <w:r w:rsidRPr="001E0C36">
        <w:rPr>
          <w:rFonts w:ascii="Arial" w:hAnsi="Arial" w:cs="Arial"/>
          <w:sz w:val="20"/>
        </w:rPr>
        <w:t xml:space="preserve"> een in rechte afdwingbare of feitelijke verplichting heeft als gevolg van een gebeurtenis in het verleden</w:t>
      </w:r>
      <w:r>
        <w:rPr>
          <w:rFonts w:ascii="Arial" w:hAnsi="Arial" w:cs="Arial"/>
          <w:sz w:val="20"/>
        </w:rPr>
        <w:t xml:space="preserve"> </w:t>
      </w:r>
      <w:r w:rsidRPr="001E0C36">
        <w:rPr>
          <w:rFonts w:ascii="Arial" w:hAnsi="Arial" w:cs="Arial"/>
          <w:sz w:val="20"/>
        </w:rPr>
        <w:t>en het waarschijnlijk is dat voor de afwikkeling van die verplichting een uitstroom van middelen nodig is.</w:t>
      </w:r>
    </w:p>
    <w:p w14:paraId="1DE661B8" w14:textId="77777777" w:rsidR="0067083D" w:rsidRPr="001E0C36" w:rsidRDefault="0067083D" w:rsidP="0067083D">
      <w:pPr>
        <w:pStyle w:val="Plattetekst"/>
        <w:rPr>
          <w:rFonts w:ascii="Arial" w:hAnsi="Arial" w:cs="Arial"/>
          <w:sz w:val="20"/>
        </w:rPr>
      </w:pPr>
      <w:r>
        <w:rPr>
          <w:rFonts w:ascii="Arial" w:hAnsi="Arial" w:cs="Arial"/>
          <w:sz w:val="20"/>
        </w:rPr>
        <w:t>V</w:t>
      </w:r>
      <w:r w:rsidRPr="001E0C36">
        <w:rPr>
          <w:rFonts w:ascii="Arial" w:hAnsi="Arial" w:cs="Arial"/>
          <w:sz w:val="20"/>
        </w:rPr>
        <w:t xml:space="preserve">oorzieningen </w:t>
      </w:r>
      <w:r>
        <w:rPr>
          <w:rFonts w:ascii="Arial" w:hAnsi="Arial" w:cs="Arial"/>
          <w:sz w:val="20"/>
        </w:rPr>
        <w:t xml:space="preserve">worden </w:t>
      </w:r>
      <w:r w:rsidRPr="001E0C36">
        <w:rPr>
          <w:rFonts w:ascii="Arial" w:hAnsi="Arial" w:cs="Arial"/>
          <w:sz w:val="20"/>
        </w:rPr>
        <w:t>bepaald door de verwachte toekomstige kasstromen contant te maken op basis van een disconteringsvoet v</w:t>
      </w:r>
      <w:r>
        <w:rPr>
          <w:rFonts w:ascii="Arial" w:hAnsi="Arial" w:cs="Arial"/>
          <w:sz w:val="20"/>
        </w:rPr>
        <w:t>oo</w:t>
      </w:r>
      <w:r w:rsidRPr="001E0C36">
        <w:rPr>
          <w:rFonts w:ascii="Arial" w:hAnsi="Arial" w:cs="Arial"/>
          <w:sz w:val="20"/>
        </w:rPr>
        <w:t>r belasting die een afspiegeling is van de actuele markttaxaties van de tijdswaarde van geld en, waar nodig, van de specifieke risico’s met betrekking tot de verplichting.</w:t>
      </w:r>
    </w:p>
    <w:p w14:paraId="652FC955" w14:textId="77777777" w:rsidR="0067083D" w:rsidRPr="001E0C36" w:rsidRDefault="0067083D" w:rsidP="0067083D">
      <w:pPr>
        <w:pStyle w:val="Plattetekst"/>
        <w:rPr>
          <w:rFonts w:ascii="Arial" w:hAnsi="Arial" w:cs="Arial"/>
          <w:i/>
          <w:sz w:val="20"/>
        </w:rPr>
      </w:pPr>
    </w:p>
    <w:p w14:paraId="754BBB7C" w14:textId="77777777" w:rsidR="0067083D" w:rsidRPr="00E53FF7" w:rsidRDefault="0067083D" w:rsidP="0067083D">
      <w:pPr>
        <w:pStyle w:val="Jaarrek4"/>
        <w:rPr>
          <w:rFonts w:cs="Arial"/>
          <w:i/>
          <w:sz w:val="20"/>
          <w:szCs w:val="20"/>
        </w:rPr>
      </w:pPr>
      <w:r>
        <w:rPr>
          <w:rFonts w:cs="Arial"/>
          <w:i/>
          <w:sz w:val="20"/>
          <w:szCs w:val="20"/>
        </w:rPr>
        <w:t>Baten</w:t>
      </w:r>
    </w:p>
    <w:p w14:paraId="75647CAE" w14:textId="18FFAF7B" w:rsidR="0067083D" w:rsidRPr="001E0C36" w:rsidRDefault="0067083D" w:rsidP="0067083D">
      <w:pPr>
        <w:rPr>
          <w:rFonts w:ascii="Arial" w:hAnsi="Arial" w:cs="Arial"/>
          <w:sz w:val="20"/>
        </w:rPr>
      </w:pPr>
      <w:r w:rsidRPr="001E0C36">
        <w:rPr>
          <w:rFonts w:ascii="Arial" w:hAnsi="Arial" w:cs="Arial"/>
          <w:sz w:val="20"/>
        </w:rPr>
        <w:t xml:space="preserve">Onder de </w:t>
      </w:r>
      <w:r>
        <w:rPr>
          <w:rFonts w:ascii="Arial" w:hAnsi="Arial" w:cs="Arial"/>
          <w:sz w:val="20"/>
        </w:rPr>
        <w:t>baten worden begrepen de in rekening gebrachte bedragen voor verblijf, verzorging en dagbesteding zo</w:t>
      </w:r>
      <w:r w:rsidR="009629DC">
        <w:rPr>
          <w:rFonts w:ascii="Arial" w:hAnsi="Arial" w:cs="Arial"/>
          <w:sz w:val="20"/>
        </w:rPr>
        <w:t xml:space="preserve"> </w:t>
      </w:r>
      <w:r>
        <w:rPr>
          <w:rFonts w:ascii="Arial" w:hAnsi="Arial" w:cs="Arial"/>
          <w:sz w:val="20"/>
        </w:rPr>
        <w:t xml:space="preserve">nodig </w:t>
      </w:r>
      <w:r w:rsidRPr="001E0C36">
        <w:rPr>
          <w:rFonts w:ascii="Arial" w:hAnsi="Arial" w:cs="Arial"/>
          <w:sz w:val="20"/>
        </w:rPr>
        <w:t>onder aftrek van kortingen en omzetbelasting.</w:t>
      </w:r>
    </w:p>
    <w:p w14:paraId="2B100A23" w14:textId="77777777" w:rsidR="0067083D" w:rsidRPr="00600FAF" w:rsidRDefault="0067083D" w:rsidP="0067083D">
      <w:pPr>
        <w:pStyle w:val="Plattetekst"/>
        <w:rPr>
          <w:rFonts w:ascii="Arial" w:hAnsi="Arial" w:cs="Arial"/>
          <w:i/>
          <w:sz w:val="20"/>
        </w:rPr>
      </w:pPr>
    </w:p>
    <w:p w14:paraId="21619BFC" w14:textId="77777777" w:rsidR="0067083D" w:rsidRPr="00E53FF7" w:rsidRDefault="0067083D" w:rsidP="0067083D">
      <w:pPr>
        <w:pStyle w:val="Jaarrek4"/>
        <w:rPr>
          <w:rFonts w:cs="Arial"/>
          <w:i/>
          <w:sz w:val="20"/>
          <w:szCs w:val="20"/>
        </w:rPr>
      </w:pPr>
      <w:r>
        <w:rPr>
          <w:rFonts w:cs="Arial"/>
          <w:i/>
          <w:sz w:val="20"/>
          <w:szCs w:val="20"/>
        </w:rPr>
        <w:t>Lasten</w:t>
      </w:r>
    </w:p>
    <w:p w14:paraId="38A9E006" w14:textId="77777777" w:rsidR="0067083D" w:rsidRPr="001E0C36" w:rsidRDefault="0067083D" w:rsidP="0067083D">
      <w:pPr>
        <w:pStyle w:val="Plattetekst"/>
        <w:rPr>
          <w:rFonts w:ascii="Arial" w:hAnsi="Arial" w:cs="Arial"/>
          <w:sz w:val="20"/>
        </w:rPr>
      </w:pPr>
      <w:r w:rsidRPr="001E0C36">
        <w:rPr>
          <w:rFonts w:ascii="Arial" w:hAnsi="Arial" w:cs="Arial"/>
          <w:sz w:val="20"/>
        </w:rPr>
        <w:t>Bedrijfslasten worden toegerekend aan het jaar waarop ze betrekking hebben resp</w:t>
      </w:r>
      <w:r>
        <w:rPr>
          <w:rFonts w:ascii="Arial" w:hAnsi="Arial" w:cs="Arial"/>
          <w:sz w:val="20"/>
        </w:rPr>
        <w:t>ectievelijk</w:t>
      </w:r>
      <w:r w:rsidRPr="001E0C36">
        <w:rPr>
          <w:rFonts w:ascii="Arial" w:hAnsi="Arial" w:cs="Arial"/>
          <w:sz w:val="20"/>
        </w:rPr>
        <w:t xml:space="preserve"> waarin de levering van goederen en diensten aan afnemers plaatsvindt.</w:t>
      </w:r>
    </w:p>
    <w:p w14:paraId="680418F9" w14:textId="77777777" w:rsidR="0067083D" w:rsidRPr="001E0C36" w:rsidRDefault="0067083D" w:rsidP="0067083D">
      <w:pPr>
        <w:pStyle w:val="Plattetekst"/>
        <w:rPr>
          <w:rFonts w:ascii="Arial" w:hAnsi="Arial" w:cs="Arial"/>
          <w:sz w:val="20"/>
        </w:rPr>
      </w:pPr>
    </w:p>
    <w:p w14:paraId="003EFDA6" w14:textId="77777777" w:rsidR="0067083D" w:rsidRPr="00E53FF7" w:rsidRDefault="0067083D" w:rsidP="0067083D">
      <w:pPr>
        <w:pStyle w:val="Jaarrek4"/>
        <w:rPr>
          <w:rFonts w:cs="Arial"/>
          <w:i/>
          <w:sz w:val="20"/>
          <w:szCs w:val="20"/>
        </w:rPr>
      </w:pPr>
      <w:r w:rsidRPr="00E53FF7">
        <w:rPr>
          <w:rFonts w:cs="Arial"/>
          <w:i/>
          <w:sz w:val="20"/>
          <w:szCs w:val="20"/>
        </w:rPr>
        <w:t xml:space="preserve">Financieringsbaten en </w:t>
      </w:r>
      <w:r>
        <w:rPr>
          <w:rFonts w:cs="Arial"/>
          <w:i/>
          <w:sz w:val="20"/>
          <w:szCs w:val="20"/>
        </w:rPr>
        <w:t>-</w:t>
      </w:r>
      <w:r w:rsidRPr="00E53FF7">
        <w:rPr>
          <w:rFonts w:cs="Arial"/>
          <w:i/>
          <w:sz w:val="20"/>
          <w:szCs w:val="20"/>
        </w:rPr>
        <w:t>lasten</w:t>
      </w:r>
    </w:p>
    <w:p w14:paraId="0B958015" w14:textId="77777777" w:rsidR="0067083D" w:rsidRDefault="0067083D" w:rsidP="0067083D">
      <w:pPr>
        <w:pStyle w:val="Plattetekst"/>
        <w:rPr>
          <w:rFonts w:ascii="Arial" w:hAnsi="Arial" w:cs="Arial"/>
          <w:color w:val="000000"/>
          <w:sz w:val="20"/>
        </w:rPr>
      </w:pPr>
      <w:r w:rsidRPr="00E91B27">
        <w:rPr>
          <w:rFonts w:ascii="Arial" w:hAnsi="Arial" w:cs="Arial"/>
          <w:color w:val="000000"/>
          <w:sz w:val="20"/>
        </w:rPr>
        <w:t xml:space="preserve">Financieringsbaten omvatten de rentebaten op geïnvesteerde gelden (inclusief voor verkoop beschikbare financiële activa), </w:t>
      </w:r>
      <w:r>
        <w:rPr>
          <w:rFonts w:ascii="Arial" w:hAnsi="Arial" w:cs="Arial"/>
          <w:color w:val="000000"/>
          <w:sz w:val="20"/>
        </w:rPr>
        <w:t xml:space="preserve">leasebaten, </w:t>
      </w:r>
      <w:r w:rsidRPr="00E91B27">
        <w:rPr>
          <w:rFonts w:ascii="Arial" w:hAnsi="Arial" w:cs="Arial"/>
          <w:color w:val="000000"/>
          <w:sz w:val="20"/>
        </w:rPr>
        <w:t xml:space="preserve">winst op de verkoop van voor verkoop beschikbare financiële activa, die in de </w:t>
      </w:r>
      <w:r>
        <w:rPr>
          <w:rFonts w:ascii="Arial" w:hAnsi="Arial" w:cs="Arial"/>
          <w:color w:val="000000"/>
          <w:sz w:val="20"/>
        </w:rPr>
        <w:t>staat van baten en lasten</w:t>
      </w:r>
      <w:r w:rsidRPr="00E91B27">
        <w:rPr>
          <w:rFonts w:ascii="Arial" w:hAnsi="Arial" w:cs="Arial"/>
          <w:color w:val="000000"/>
          <w:sz w:val="20"/>
        </w:rPr>
        <w:t xml:space="preserve"> worden opgenomen. Rentebaten worden in de </w:t>
      </w:r>
      <w:r>
        <w:rPr>
          <w:rFonts w:ascii="Arial" w:hAnsi="Arial" w:cs="Arial"/>
          <w:color w:val="000000"/>
          <w:sz w:val="20"/>
        </w:rPr>
        <w:t>staat van baten en lasten</w:t>
      </w:r>
      <w:r w:rsidRPr="00E91B27">
        <w:rPr>
          <w:rFonts w:ascii="Arial" w:hAnsi="Arial" w:cs="Arial"/>
          <w:color w:val="000000"/>
          <w:sz w:val="20"/>
        </w:rPr>
        <w:t xml:space="preserve"> opgenomen naarmate deze opbouwen, door middel van de effectieve-rentemethode. </w:t>
      </w:r>
    </w:p>
    <w:p w14:paraId="015F50A5" w14:textId="77777777" w:rsidR="0067083D" w:rsidRPr="00E91B27" w:rsidRDefault="0067083D" w:rsidP="0067083D">
      <w:pPr>
        <w:pStyle w:val="Plattetekst"/>
        <w:rPr>
          <w:rFonts w:ascii="Arial" w:hAnsi="Arial" w:cs="Arial"/>
          <w:color w:val="000000"/>
          <w:sz w:val="20"/>
        </w:rPr>
      </w:pPr>
    </w:p>
    <w:p w14:paraId="40A56F79" w14:textId="78A6DC43" w:rsidR="0067083D" w:rsidRDefault="0067083D" w:rsidP="0067083D">
      <w:pPr>
        <w:pStyle w:val="Plattetekst"/>
        <w:rPr>
          <w:rFonts w:ascii="Arial" w:hAnsi="Arial" w:cs="Arial"/>
          <w:color w:val="000000"/>
          <w:sz w:val="20"/>
        </w:rPr>
      </w:pPr>
      <w:r w:rsidRPr="00E91B27">
        <w:rPr>
          <w:rFonts w:ascii="Arial" w:hAnsi="Arial" w:cs="Arial"/>
          <w:color w:val="000000"/>
          <w:sz w:val="20"/>
        </w:rPr>
        <w:t>Financieringslasten omvatten de rentelasten op opgenomen g</w:t>
      </w:r>
      <w:r>
        <w:rPr>
          <w:rFonts w:ascii="Arial" w:hAnsi="Arial" w:cs="Arial"/>
          <w:color w:val="000000"/>
          <w:sz w:val="20"/>
        </w:rPr>
        <w:t>elden, de oprenting van voorzie</w:t>
      </w:r>
      <w:r w:rsidRPr="00E91B27">
        <w:rPr>
          <w:rFonts w:ascii="Arial" w:hAnsi="Arial" w:cs="Arial"/>
          <w:color w:val="000000"/>
          <w:sz w:val="20"/>
        </w:rPr>
        <w:t xml:space="preserve">ningen en verliezen op afdekkingsinstrumenten die in de </w:t>
      </w:r>
      <w:r>
        <w:rPr>
          <w:rFonts w:ascii="Arial" w:hAnsi="Arial" w:cs="Arial"/>
          <w:color w:val="000000"/>
          <w:sz w:val="20"/>
        </w:rPr>
        <w:t>staat van baten en lasten</w:t>
      </w:r>
      <w:r w:rsidRPr="00E91B27">
        <w:rPr>
          <w:rFonts w:ascii="Arial" w:hAnsi="Arial" w:cs="Arial"/>
          <w:color w:val="000000"/>
          <w:sz w:val="20"/>
        </w:rPr>
        <w:t xml:space="preserve"> worden opgenomen. Alle financieringskosten </w:t>
      </w:r>
      <w:r>
        <w:rPr>
          <w:rFonts w:ascii="Arial" w:hAnsi="Arial" w:cs="Arial"/>
          <w:color w:val="000000"/>
          <w:sz w:val="20"/>
        </w:rPr>
        <w:t xml:space="preserve">die niet rechtstreeks zijn toe te rekenen aan de verwerving, bouw of productie van een in aanmerking komend actief </w:t>
      </w:r>
      <w:r w:rsidRPr="00E91B27">
        <w:rPr>
          <w:rFonts w:ascii="Arial" w:hAnsi="Arial" w:cs="Arial"/>
          <w:color w:val="000000"/>
          <w:sz w:val="20"/>
        </w:rPr>
        <w:t xml:space="preserve">worden met behulp van de effectieve-rentemethode in de </w:t>
      </w:r>
      <w:r>
        <w:rPr>
          <w:rFonts w:ascii="Arial" w:hAnsi="Arial" w:cs="Arial"/>
          <w:color w:val="000000"/>
          <w:sz w:val="20"/>
        </w:rPr>
        <w:t>staat van baten en lasten</w:t>
      </w:r>
      <w:r w:rsidRPr="00E91B27">
        <w:rPr>
          <w:rFonts w:ascii="Arial" w:hAnsi="Arial" w:cs="Arial"/>
          <w:color w:val="000000"/>
          <w:sz w:val="20"/>
        </w:rPr>
        <w:t xml:space="preserve"> opgenomen</w:t>
      </w:r>
      <w:r>
        <w:rPr>
          <w:rFonts w:ascii="Arial" w:hAnsi="Arial" w:cs="Arial"/>
          <w:color w:val="000000"/>
          <w:sz w:val="20"/>
        </w:rPr>
        <w:t>.</w:t>
      </w:r>
    </w:p>
    <w:p w14:paraId="345CDDF7" w14:textId="288A5E36" w:rsidR="00260DAF" w:rsidRDefault="00260DAF" w:rsidP="0067083D">
      <w:pPr>
        <w:pStyle w:val="Plattetekst"/>
        <w:rPr>
          <w:rFonts w:ascii="Arial" w:hAnsi="Arial" w:cs="Arial"/>
          <w:color w:val="000000"/>
          <w:sz w:val="20"/>
        </w:rPr>
      </w:pPr>
    </w:p>
    <w:p w14:paraId="6AD3C0FC" w14:textId="18EEDD8F" w:rsidR="00260DAF" w:rsidRDefault="00260DAF" w:rsidP="00A40CD3">
      <w:pPr>
        <w:pStyle w:val="Plattetekst"/>
        <w:rPr>
          <w:rFonts w:ascii="Arial" w:hAnsi="Arial" w:cs="Arial"/>
          <w:color w:val="000000"/>
          <w:sz w:val="20"/>
        </w:rPr>
      </w:pPr>
    </w:p>
    <w:p w14:paraId="778BD127" w14:textId="77777777" w:rsidR="00260DAF" w:rsidRDefault="00260DAF" w:rsidP="00A40CD3">
      <w:pPr>
        <w:pStyle w:val="Plattetekst"/>
        <w:rPr>
          <w:rFonts w:ascii="Arial" w:hAnsi="Arial" w:cs="Arial"/>
          <w:color w:val="000000"/>
          <w:sz w:val="20"/>
        </w:rPr>
      </w:pPr>
    </w:p>
    <w:p w14:paraId="12719F26" w14:textId="3F57D452" w:rsidR="004426F2" w:rsidRPr="002C6F5C" w:rsidRDefault="00891F77" w:rsidP="002C6F5C">
      <w:pPr>
        <w:pStyle w:val="Kop2"/>
      </w:pPr>
      <w:r>
        <w:rPr>
          <w:lang w:val="nl-NL"/>
        </w:rPr>
        <w:br w:type="column"/>
      </w:r>
    </w:p>
    <w:p w14:paraId="2BF34102" w14:textId="5ECF8DB5" w:rsidR="003932D9" w:rsidRPr="00452D9E" w:rsidRDefault="0043053B" w:rsidP="002C6F5C">
      <w:pPr>
        <w:pStyle w:val="Kop2"/>
        <w:rPr>
          <w:sz w:val="22"/>
        </w:rPr>
      </w:pPr>
      <w:r w:rsidRPr="00452D9E">
        <w:rPr>
          <w:sz w:val="22"/>
        </w:rPr>
        <w:t xml:space="preserve">Toelichting op de </w:t>
      </w:r>
      <w:r w:rsidR="00E80B18" w:rsidRPr="00452D9E">
        <w:rPr>
          <w:sz w:val="22"/>
        </w:rPr>
        <w:t xml:space="preserve">balans per 31 december </w:t>
      </w:r>
      <w:r w:rsidR="00856899">
        <w:rPr>
          <w:sz w:val="22"/>
        </w:rPr>
        <w:t>2022</w:t>
      </w:r>
    </w:p>
    <w:p w14:paraId="2E11B927" w14:textId="77777777" w:rsidR="00CD5881" w:rsidRDefault="00CD5881" w:rsidP="00CD5881">
      <w:pPr>
        <w:rPr>
          <w:rFonts w:ascii="Arial" w:hAnsi="Arial" w:cs="Arial"/>
          <w:sz w:val="20"/>
          <w:lang w:val="nl" w:eastAsia="en-US"/>
        </w:rPr>
      </w:pPr>
    </w:p>
    <w:p w14:paraId="78F8D552" w14:textId="77777777" w:rsidR="009F4B95" w:rsidRDefault="009F4B95" w:rsidP="00CD5881">
      <w:pPr>
        <w:rPr>
          <w:rFonts w:ascii="Arial" w:hAnsi="Arial" w:cs="Arial"/>
          <w:sz w:val="20"/>
          <w:lang w:val="nl" w:eastAsia="en-US"/>
        </w:rPr>
      </w:pPr>
    </w:p>
    <w:p w14:paraId="7D1CA7EA" w14:textId="77777777" w:rsidR="009F4B95" w:rsidRPr="00CD5881" w:rsidRDefault="009F4B95" w:rsidP="00CD5881">
      <w:pPr>
        <w:rPr>
          <w:rFonts w:ascii="Arial" w:hAnsi="Arial" w:cs="Arial"/>
          <w:sz w:val="20"/>
          <w:lang w:val="nl" w:eastAsia="en-US"/>
        </w:rPr>
      </w:pPr>
    </w:p>
    <w:p w14:paraId="4F62C966" w14:textId="7D73C14F" w:rsidR="0043053B" w:rsidRDefault="00846864" w:rsidP="00891F77">
      <w:pPr>
        <w:pStyle w:val="Kop2"/>
      </w:pPr>
      <w:r w:rsidRPr="00BD0C9E">
        <w:t>1</w:t>
      </w:r>
      <w:r w:rsidR="00CE1B7A">
        <w:t>.</w:t>
      </w:r>
      <w:r w:rsidRPr="00BD0C9E">
        <w:t xml:space="preserve"> </w:t>
      </w:r>
      <w:r w:rsidR="0043053B" w:rsidRPr="00BD0C9E">
        <w:t>Materiële vaste activa</w:t>
      </w:r>
      <w:bookmarkStart w:id="16" w:name="_Toc8530301"/>
      <w:bookmarkStart w:id="17" w:name="_Toc8541011"/>
    </w:p>
    <w:p w14:paraId="5426813C" w14:textId="77777777" w:rsidR="00216724" w:rsidRPr="00216724" w:rsidRDefault="00216724" w:rsidP="00216724">
      <w:pPr>
        <w:rPr>
          <w:lang w:val="nl" w:eastAsia="en-US"/>
        </w:rPr>
      </w:pPr>
    </w:p>
    <w:p w14:paraId="1BD51E9B" w14:textId="6A852A93" w:rsidR="002263B6" w:rsidRPr="005B1393" w:rsidRDefault="009629DC" w:rsidP="005B1393">
      <w:pPr>
        <w:rPr>
          <w:rFonts w:ascii="Arial" w:hAnsi="Arial" w:cs="Arial"/>
          <w:sz w:val="20"/>
          <w:lang w:val="nl" w:eastAsia="en-US"/>
        </w:rPr>
      </w:pPr>
      <w:r w:rsidRPr="009629DC">
        <w:rPr>
          <w:noProof/>
        </w:rPr>
        <w:drawing>
          <wp:inline distT="0" distB="0" distL="0" distR="0" wp14:anchorId="5B817BB5" wp14:editId="70D30574">
            <wp:extent cx="5836285" cy="4476115"/>
            <wp:effectExtent l="0" t="0" r="0" b="635"/>
            <wp:docPr id="15690208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6285" cy="4476115"/>
                    </a:xfrm>
                    <a:prstGeom prst="rect">
                      <a:avLst/>
                    </a:prstGeom>
                    <a:noFill/>
                    <a:ln>
                      <a:noFill/>
                    </a:ln>
                  </pic:spPr>
                </pic:pic>
              </a:graphicData>
            </a:graphic>
          </wp:inline>
        </w:drawing>
      </w:r>
    </w:p>
    <w:p w14:paraId="5A03DDE6" w14:textId="77777777" w:rsidR="000F6C6F" w:rsidRDefault="000F6C6F" w:rsidP="005B1393">
      <w:pPr>
        <w:rPr>
          <w:rFonts w:ascii="Arial" w:hAnsi="Arial" w:cs="Arial"/>
          <w:sz w:val="20"/>
          <w:lang w:val="nl" w:eastAsia="en-US"/>
        </w:rPr>
      </w:pPr>
    </w:p>
    <w:p w14:paraId="4D9EB1E6" w14:textId="76FAACDB" w:rsidR="006272CC" w:rsidRDefault="009F4B95" w:rsidP="005B1393">
      <w:pPr>
        <w:rPr>
          <w:rFonts w:ascii="Arial" w:hAnsi="Arial" w:cs="Arial"/>
          <w:sz w:val="20"/>
          <w:lang w:val="nl" w:eastAsia="en-US"/>
        </w:rPr>
      </w:pPr>
      <w:r>
        <w:rPr>
          <w:rFonts w:ascii="Arial" w:hAnsi="Arial" w:cs="Arial"/>
          <w:sz w:val="20"/>
          <w:lang w:val="nl" w:eastAsia="en-US"/>
        </w:rPr>
        <w:br w:type="page"/>
      </w:r>
    </w:p>
    <w:p w14:paraId="5C1BA7AF" w14:textId="77777777" w:rsidR="006272CC" w:rsidRPr="005B1393" w:rsidRDefault="006272CC" w:rsidP="005B1393">
      <w:pPr>
        <w:rPr>
          <w:rFonts w:ascii="Arial" w:hAnsi="Arial" w:cs="Arial"/>
          <w:sz w:val="20"/>
          <w:lang w:val="nl" w:eastAsia="en-US"/>
        </w:rPr>
      </w:pPr>
    </w:p>
    <w:p w14:paraId="2BFCCA54" w14:textId="77777777" w:rsidR="005B1393" w:rsidRPr="005B1393" w:rsidRDefault="005B1393" w:rsidP="005B1393">
      <w:pPr>
        <w:pStyle w:val="Kop2"/>
      </w:pPr>
      <w:r>
        <w:t>2. Debiteuren en overige vorderingen</w:t>
      </w:r>
    </w:p>
    <w:bookmarkEnd w:id="16"/>
    <w:bookmarkEnd w:id="17"/>
    <w:p w14:paraId="1BEAC59F" w14:textId="77777777" w:rsidR="004C390A" w:rsidRDefault="004C390A" w:rsidP="004C390A">
      <w:pPr>
        <w:rPr>
          <w:lang w:val="nl" w:eastAsia="en-US"/>
        </w:rPr>
      </w:pPr>
    </w:p>
    <w:p w14:paraId="18AC14B8" w14:textId="2E731303" w:rsidR="0085779A" w:rsidRPr="0085779A" w:rsidRDefault="009629DC" w:rsidP="0085779A">
      <w:pPr>
        <w:pStyle w:val="Kop2"/>
        <w:rPr>
          <w:b w:val="0"/>
        </w:rPr>
      </w:pPr>
      <w:r w:rsidRPr="009629DC">
        <w:rPr>
          <w:noProof/>
        </w:rPr>
        <w:drawing>
          <wp:inline distT="0" distB="0" distL="0" distR="0" wp14:anchorId="21ABD697" wp14:editId="7B8B6A1F">
            <wp:extent cx="5400675" cy="971550"/>
            <wp:effectExtent l="0" t="0" r="9525" b="0"/>
            <wp:docPr id="4614156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14:paraId="4A6E2CE8" w14:textId="77777777" w:rsidR="006F0C8F" w:rsidRDefault="006F0C8F" w:rsidP="006F0C8F">
      <w:pPr>
        <w:rPr>
          <w:lang w:val="nl" w:eastAsia="en-US"/>
        </w:rPr>
      </w:pPr>
    </w:p>
    <w:p w14:paraId="7FBDA342" w14:textId="05049E91" w:rsidR="00ED3D16" w:rsidRDefault="00ED3D16" w:rsidP="006F0C8F">
      <w:pPr>
        <w:rPr>
          <w:lang w:val="nl" w:eastAsia="en-US"/>
        </w:rPr>
      </w:pPr>
    </w:p>
    <w:p w14:paraId="33C6C171" w14:textId="77777777" w:rsidR="00CE1B7A" w:rsidRPr="006F0C8F" w:rsidRDefault="00CE1B7A" w:rsidP="00CE1B7A">
      <w:pPr>
        <w:rPr>
          <w:lang w:val="nl" w:eastAsia="en-US"/>
        </w:rPr>
      </w:pPr>
    </w:p>
    <w:p w14:paraId="6AF7D541" w14:textId="4B67AC75" w:rsidR="00CE1B7A" w:rsidRDefault="00CE1B7A" w:rsidP="00CE1B7A">
      <w:pPr>
        <w:pStyle w:val="Kop2"/>
      </w:pPr>
      <w:r>
        <w:t>3.</w:t>
      </w:r>
      <w:r w:rsidRPr="001572B6">
        <w:t xml:space="preserve"> </w:t>
      </w:r>
      <w:r>
        <w:t>Overige vlottende activa</w:t>
      </w:r>
    </w:p>
    <w:p w14:paraId="18D9E556" w14:textId="77777777" w:rsidR="00CE1B7A" w:rsidRDefault="00CE1B7A" w:rsidP="006F0C8F">
      <w:pPr>
        <w:rPr>
          <w:lang w:val="nl" w:eastAsia="en-US"/>
        </w:rPr>
      </w:pPr>
    </w:p>
    <w:p w14:paraId="67772290" w14:textId="5FC15699" w:rsidR="00CE1B7A" w:rsidRDefault="00CE1B7A" w:rsidP="006F0C8F">
      <w:pPr>
        <w:rPr>
          <w:lang w:val="nl" w:eastAsia="en-US"/>
        </w:rPr>
      </w:pPr>
      <w:r w:rsidRPr="00CE1B7A">
        <w:rPr>
          <w:noProof/>
        </w:rPr>
        <w:drawing>
          <wp:inline distT="0" distB="0" distL="0" distR="0" wp14:anchorId="6712CBF9" wp14:editId="62FEB061">
            <wp:extent cx="5400675" cy="971550"/>
            <wp:effectExtent l="0" t="0" r="9525" b="0"/>
            <wp:docPr id="6988373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14:paraId="242C69A3" w14:textId="77777777" w:rsidR="00CE1B7A" w:rsidRDefault="00CE1B7A" w:rsidP="006F0C8F">
      <w:pPr>
        <w:rPr>
          <w:lang w:val="nl" w:eastAsia="en-US"/>
        </w:rPr>
      </w:pPr>
    </w:p>
    <w:p w14:paraId="1D43C338" w14:textId="77777777" w:rsidR="00485AF4" w:rsidRDefault="00485AF4" w:rsidP="006F0C8F">
      <w:pPr>
        <w:rPr>
          <w:lang w:val="nl" w:eastAsia="en-US"/>
        </w:rPr>
      </w:pPr>
    </w:p>
    <w:p w14:paraId="5DCDFC70" w14:textId="77777777" w:rsidR="00CE1B7A" w:rsidRPr="006F0C8F" w:rsidRDefault="00CE1B7A" w:rsidP="006F0C8F">
      <w:pPr>
        <w:rPr>
          <w:lang w:val="nl" w:eastAsia="en-US"/>
        </w:rPr>
      </w:pPr>
    </w:p>
    <w:p w14:paraId="292D1928" w14:textId="52B6D71F" w:rsidR="001572B6" w:rsidRDefault="00CE1B7A" w:rsidP="00891F77">
      <w:pPr>
        <w:pStyle w:val="Kop2"/>
      </w:pPr>
      <w:r>
        <w:t>4.</w:t>
      </w:r>
      <w:r w:rsidR="001572B6" w:rsidRPr="001572B6">
        <w:t xml:space="preserve"> liquide midelen</w:t>
      </w:r>
    </w:p>
    <w:p w14:paraId="422AE8E0" w14:textId="77777777" w:rsidR="001572B6" w:rsidRDefault="001572B6" w:rsidP="00891F77">
      <w:pPr>
        <w:pStyle w:val="Kop2"/>
        <w:rPr>
          <w:b w:val="0"/>
        </w:rPr>
      </w:pPr>
    </w:p>
    <w:p w14:paraId="0334AEF2" w14:textId="237297FD" w:rsidR="001572B6" w:rsidRDefault="00CE1B7A" w:rsidP="00891F77">
      <w:pPr>
        <w:pStyle w:val="Kop2"/>
        <w:rPr>
          <w:b w:val="0"/>
        </w:rPr>
      </w:pPr>
      <w:r w:rsidRPr="00CE1B7A">
        <w:rPr>
          <w:noProof/>
        </w:rPr>
        <w:drawing>
          <wp:inline distT="0" distB="0" distL="0" distR="0" wp14:anchorId="5074E33C" wp14:editId="0E3507A2">
            <wp:extent cx="5400675" cy="971550"/>
            <wp:effectExtent l="0" t="0" r="9525" b="0"/>
            <wp:docPr id="3103986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14:paraId="17283E07" w14:textId="77777777" w:rsidR="00F3559D" w:rsidRDefault="00F3559D" w:rsidP="00CD5881">
      <w:pPr>
        <w:pStyle w:val="Kop2"/>
        <w:rPr>
          <w:b w:val="0"/>
        </w:rPr>
      </w:pPr>
    </w:p>
    <w:p w14:paraId="7DE04A4A" w14:textId="77777777" w:rsidR="00716716" w:rsidRPr="000F6C6F" w:rsidRDefault="0067083D" w:rsidP="00716716">
      <w:pPr>
        <w:rPr>
          <w:rFonts w:ascii="Arial" w:hAnsi="Arial" w:cs="Arial"/>
          <w:sz w:val="20"/>
          <w:lang w:val="nl" w:eastAsia="en-US"/>
        </w:rPr>
      </w:pPr>
      <w:r>
        <w:rPr>
          <w:rFonts w:ascii="Arial" w:hAnsi="Arial" w:cs="Arial"/>
          <w:sz w:val="20"/>
          <w:lang w:val="nl" w:eastAsia="en-US"/>
        </w:rPr>
        <w:t>De liquide middelen staa</w:t>
      </w:r>
      <w:r w:rsidR="000F6C6F" w:rsidRPr="000F6C6F">
        <w:rPr>
          <w:rFonts w:ascii="Arial" w:hAnsi="Arial" w:cs="Arial"/>
          <w:sz w:val="20"/>
          <w:lang w:val="nl" w:eastAsia="en-US"/>
        </w:rPr>
        <w:t>n ter vrije beschikking.</w:t>
      </w:r>
      <w:r w:rsidR="00C20830">
        <w:rPr>
          <w:rFonts w:ascii="Arial" w:hAnsi="Arial" w:cs="Arial"/>
          <w:sz w:val="20"/>
          <w:lang w:val="nl" w:eastAsia="en-US"/>
        </w:rPr>
        <w:t xml:space="preserve"> </w:t>
      </w:r>
    </w:p>
    <w:p w14:paraId="208EEF1F" w14:textId="77777777" w:rsidR="006F0C8F" w:rsidRDefault="006F0C8F" w:rsidP="006F0C8F">
      <w:pPr>
        <w:rPr>
          <w:rFonts w:ascii="Arial" w:hAnsi="Arial" w:cs="Arial"/>
          <w:sz w:val="20"/>
          <w:lang w:val="nl" w:eastAsia="en-US"/>
        </w:rPr>
      </w:pPr>
    </w:p>
    <w:p w14:paraId="26784404" w14:textId="77777777" w:rsidR="00ED3D16" w:rsidRPr="006F0C8F" w:rsidRDefault="00ED3D16" w:rsidP="006F0C8F">
      <w:pPr>
        <w:rPr>
          <w:lang w:val="nl" w:eastAsia="en-US"/>
        </w:rPr>
      </w:pPr>
    </w:p>
    <w:p w14:paraId="6ED6196E" w14:textId="77777777" w:rsidR="006272CC" w:rsidRPr="006272CC" w:rsidRDefault="006272CC" w:rsidP="006272CC">
      <w:pPr>
        <w:rPr>
          <w:lang w:val="nl" w:eastAsia="en-US"/>
        </w:rPr>
      </w:pPr>
    </w:p>
    <w:p w14:paraId="269A71D8" w14:textId="14516AD2" w:rsidR="001572B6" w:rsidRPr="001572B6" w:rsidRDefault="009629DC" w:rsidP="00891F77">
      <w:pPr>
        <w:pStyle w:val="Kop2"/>
      </w:pPr>
      <w:r>
        <w:t>5</w:t>
      </w:r>
      <w:r w:rsidR="001572B6" w:rsidRPr="001572B6">
        <w:t>. Eigen vermogen</w:t>
      </w:r>
    </w:p>
    <w:p w14:paraId="0E0E4011" w14:textId="77777777" w:rsidR="00F3559D" w:rsidRDefault="00F3559D" w:rsidP="00CD5881">
      <w:pPr>
        <w:pStyle w:val="Kop2"/>
        <w:rPr>
          <w:b w:val="0"/>
        </w:rPr>
      </w:pPr>
    </w:p>
    <w:p w14:paraId="53BC826C" w14:textId="14273E3B" w:rsidR="008B03E1" w:rsidRDefault="00EA5722" w:rsidP="008B03E1">
      <w:pPr>
        <w:rPr>
          <w:lang w:val="nl" w:eastAsia="en-US"/>
        </w:rPr>
      </w:pPr>
      <w:r w:rsidRPr="00EA5722">
        <w:rPr>
          <w:noProof/>
        </w:rPr>
        <w:drawing>
          <wp:inline distT="0" distB="0" distL="0" distR="0" wp14:anchorId="014E6540" wp14:editId="06B9776D">
            <wp:extent cx="5267325" cy="118110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1181100"/>
                    </a:xfrm>
                    <a:prstGeom prst="rect">
                      <a:avLst/>
                    </a:prstGeom>
                    <a:noFill/>
                    <a:ln>
                      <a:noFill/>
                    </a:ln>
                  </pic:spPr>
                </pic:pic>
              </a:graphicData>
            </a:graphic>
          </wp:inline>
        </w:drawing>
      </w:r>
    </w:p>
    <w:p w14:paraId="01E4568F" w14:textId="77777777" w:rsidR="00CF3D15" w:rsidRDefault="00CF3D15" w:rsidP="008B03E1">
      <w:pPr>
        <w:rPr>
          <w:lang w:val="nl" w:eastAsia="en-US"/>
        </w:rPr>
      </w:pPr>
    </w:p>
    <w:p w14:paraId="2FD95FF3" w14:textId="3B735994" w:rsidR="00CF3D15" w:rsidRDefault="00CF3D15" w:rsidP="008B03E1">
      <w:pPr>
        <w:rPr>
          <w:lang w:val="nl" w:eastAsia="en-US"/>
        </w:rPr>
      </w:pPr>
    </w:p>
    <w:p w14:paraId="243F4C71" w14:textId="7E3D78FB" w:rsidR="00CE1B7A" w:rsidRDefault="00CE1B7A">
      <w:pPr>
        <w:rPr>
          <w:lang w:val="nl" w:eastAsia="en-US"/>
        </w:rPr>
      </w:pPr>
      <w:r>
        <w:rPr>
          <w:lang w:val="nl" w:eastAsia="en-US"/>
        </w:rPr>
        <w:br w:type="page"/>
      </w:r>
    </w:p>
    <w:p w14:paraId="17573E9B" w14:textId="77777777" w:rsidR="004B38FB" w:rsidRDefault="004B38FB" w:rsidP="008B03E1">
      <w:pPr>
        <w:rPr>
          <w:lang w:val="nl" w:eastAsia="en-US"/>
        </w:rPr>
      </w:pPr>
    </w:p>
    <w:p w14:paraId="1622E984" w14:textId="4407B050" w:rsidR="004B38FB" w:rsidRPr="001572B6" w:rsidRDefault="004B38FB" w:rsidP="004B38FB">
      <w:pPr>
        <w:pStyle w:val="Kop2"/>
      </w:pPr>
      <w:r>
        <w:t>6. Verplich</w:t>
      </w:r>
      <w:r w:rsidR="00053C12">
        <w:t>tin</w:t>
      </w:r>
      <w:r>
        <w:t>g nog te besteden donaties</w:t>
      </w:r>
    </w:p>
    <w:p w14:paraId="546519E9" w14:textId="77777777" w:rsidR="004B38FB" w:rsidRDefault="004B38FB" w:rsidP="004B38FB">
      <w:pPr>
        <w:pStyle w:val="Kop2"/>
        <w:rPr>
          <w:b w:val="0"/>
        </w:rPr>
      </w:pPr>
    </w:p>
    <w:p w14:paraId="703C9D51" w14:textId="0366FB42" w:rsidR="004B38FB" w:rsidRDefault="004B38FB" w:rsidP="008B03E1">
      <w:pPr>
        <w:rPr>
          <w:lang w:val="nl" w:eastAsia="en-US"/>
        </w:rPr>
      </w:pPr>
    </w:p>
    <w:p w14:paraId="638CBFB7" w14:textId="2188D5E3" w:rsidR="004B38FB" w:rsidRDefault="00CE1B7A" w:rsidP="008B03E1">
      <w:pPr>
        <w:rPr>
          <w:lang w:val="nl" w:eastAsia="en-US"/>
        </w:rPr>
      </w:pPr>
      <w:r w:rsidRPr="00CE1B7A">
        <w:rPr>
          <w:noProof/>
        </w:rPr>
        <w:drawing>
          <wp:inline distT="0" distB="0" distL="0" distR="0" wp14:anchorId="6C00F785" wp14:editId="35CD56D4">
            <wp:extent cx="5400675" cy="971550"/>
            <wp:effectExtent l="0" t="0" r="9525" b="0"/>
            <wp:docPr id="44514490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14:paraId="09E59997" w14:textId="77777777" w:rsidR="004B38FB" w:rsidRDefault="004B38FB" w:rsidP="008B03E1">
      <w:pPr>
        <w:rPr>
          <w:lang w:val="nl" w:eastAsia="en-US"/>
        </w:rPr>
      </w:pPr>
    </w:p>
    <w:p w14:paraId="0BBB1481" w14:textId="77777777" w:rsidR="00CE1B7A" w:rsidRDefault="00CE1B7A" w:rsidP="008B03E1">
      <w:pPr>
        <w:rPr>
          <w:lang w:val="nl" w:eastAsia="en-US"/>
        </w:rPr>
      </w:pPr>
    </w:p>
    <w:p w14:paraId="34282BFE" w14:textId="77777777" w:rsidR="00CE1B7A" w:rsidRPr="008B03E1" w:rsidRDefault="00CE1B7A" w:rsidP="008B03E1">
      <w:pPr>
        <w:rPr>
          <w:lang w:val="nl" w:eastAsia="en-US"/>
        </w:rPr>
      </w:pPr>
    </w:p>
    <w:p w14:paraId="7558EA71" w14:textId="3DBCA0EF" w:rsidR="001572B6" w:rsidRPr="001572B6" w:rsidRDefault="0007435E" w:rsidP="00891F77">
      <w:pPr>
        <w:pStyle w:val="Kop2"/>
      </w:pPr>
      <w:r>
        <w:t>7</w:t>
      </w:r>
      <w:r w:rsidR="001572B6" w:rsidRPr="001572B6">
        <w:t>. Leningen en overige financiële verplichtingen</w:t>
      </w:r>
    </w:p>
    <w:p w14:paraId="6F26F1B3" w14:textId="77777777" w:rsidR="001572B6" w:rsidRDefault="001572B6" w:rsidP="00891F77">
      <w:pPr>
        <w:pStyle w:val="Kop2"/>
        <w:rPr>
          <w:b w:val="0"/>
        </w:rPr>
      </w:pPr>
    </w:p>
    <w:p w14:paraId="44135B96" w14:textId="314A32E8" w:rsidR="00825783" w:rsidRDefault="0086508E" w:rsidP="0067083D">
      <w:pPr>
        <w:rPr>
          <w:rFonts w:ascii="Arial" w:hAnsi="Arial" w:cs="Arial"/>
          <w:sz w:val="20"/>
          <w:lang w:val="nl" w:eastAsia="en-US"/>
        </w:rPr>
      </w:pPr>
      <w:r w:rsidRPr="0086508E">
        <w:rPr>
          <w:noProof/>
        </w:rPr>
        <w:drawing>
          <wp:inline distT="0" distB="0" distL="0" distR="0" wp14:anchorId="361C3DC4" wp14:editId="6ACF8650">
            <wp:extent cx="5403850" cy="1930400"/>
            <wp:effectExtent l="0" t="0" r="6350" b="0"/>
            <wp:docPr id="181022817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850" cy="1930400"/>
                    </a:xfrm>
                    <a:prstGeom prst="rect">
                      <a:avLst/>
                    </a:prstGeom>
                    <a:noFill/>
                    <a:ln>
                      <a:noFill/>
                    </a:ln>
                  </pic:spPr>
                </pic:pic>
              </a:graphicData>
            </a:graphic>
          </wp:inline>
        </w:drawing>
      </w:r>
    </w:p>
    <w:p w14:paraId="5510E4D9" w14:textId="77777777" w:rsidR="000D7AFD" w:rsidRDefault="000D7AFD" w:rsidP="0067083D">
      <w:pPr>
        <w:rPr>
          <w:rFonts w:ascii="Arial" w:hAnsi="Arial" w:cs="Arial"/>
          <w:sz w:val="20"/>
          <w:lang w:val="nl" w:eastAsia="en-US"/>
        </w:rPr>
      </w:pPr>
    </w:p>
    <w:p w14:paraId="5DD96037" w14:textId="77777777" w:rsidR="005408CE" w:rsidRDefault="005408CE" w:rsidP="0067083D">
      <w:pPr>
        <w:rPr>
          <w:rFonts w:ascii="Arial" w:hAnsi="Arial" w:cs="Arial"/>
          <w:sz w:val="20"/>
          <w:lang w:val="nl" w:eastAsia="en-US"/>
        </w:rPr>
      </w:pPr>
    </w:p>
    <w:p w14:paraId="04283213" w14:textId="77777777" w:rsidR="0067083D" w:rsidRPr="00905D31" w:rsidRDefault="0067083D" w:rsidP="0067083D">
      <w:pPr>
        <w:rPr>
          <w:rFonts w:ascii="Arial" w:hAnsi="Arial" w:cs="Arial"/>
          <w:sz w:val="20"/>
          <w:lang w:val="nl" w:eastAsia="en-US"/>
        </w:rPr>
      </w:pPr>
      <w:r>
        <w:rPr>
          <w:rFonts w:ascii="Arial" w:hAnsi="Arial" w:cs="Arial"/>
          <w:sz w:val="20"/>
          <w:lang w:val="nl" w:eastAsia="en-US"/>
        </w:rPr>
        <w:t>T</w:t>
      </w:r>
      <w:r w:rsidRPr="00905D31">
        <w:rPr>
          <w:rFonts w:ascii="Arial" w:hAnsi="Arial" w:cs="Arial"/>
          <w:sz w:val="20"/>
          <w:lang w:val="nl" w:eastAsia="en-US"/>
        </w:rPr>
        <w:t>oelichting</w:t>
      </w:r>
      <w:r>
        <w:rPr>
          <w:rFonts w:ascii="Arial" w:hAnsi="Arial" w:cs="Arial"/>
          <w:sz w:val="20"/>
          <w:lang w:val="nl" w:eastAsia="en-US"/>
        </w:rPr>
        <w:t>:</w:t>
      </w:r>
    </w:p>
    <w:p w14:paraId="1515C332" w14:textId="77777777" w:rsidR="0067083D" w:rsidRPr="00905D31" w:rsidRDefault="0067083D" w:rsidP="0067083D">
      <w:pPr>
        <w:rPr>
          <w:rFonts w:ascii="Arial" w:hAnsi="Arial" w:cs="Arial"/>
          <w:sz w:val="20"/>
          <w:lang w:val="nl" w:eastAsia="en-US"/>
        </w:rPr>
      </w:pPr>
    </w:p>
    <w:p w14:paraId="7EEE02CB" w14:textId="77777777" w:rsidR="0067083D" w:rsidRPr="00BD3182" w:rsidRDefault="0067083D" w:rsidP="0067083D">
      <w:pPr>
        <w:rPr>
          <w:rFonts w:ascii="Arial" w:hAnsi="Arial" w:cs="Arial"/>
          <w:i/>
          <w:sz w:val="20"/>
          <w:lang w:val="nl" w:eastAsia="en-US"/>
        </w:rPr>
      </w:pPr>
      <w:r w:rsidRPr="00BD3182">
        <w:rPr>
          <w:rFonts w:ascii="Arial" w:hAnsi="Arial" w:cs="Arial"/>
          <w:i/>
          <w:sz w:val="20"/>
          <w:lang w:val="nl" w:eastAsia="en-US"/>
        </w:rPr>
        <w:t>Hypothecaire lening Rabobank</w:t>
      </w:r>
    </w:p>
    <w:p w14:paraId="0BEE1757" w14:textId="77777777" w:rsidR="0067083D" w:rsidRPr="00BD3182" w:rsidRDefault="0067083D" w:rsidP="0067083D">
      <w:pPr>
        <w:rPr>
          <w:rFonts w:ascii="Arial" w:hAnsi="Arial" w:cs="Arial"/>
          <w:sz w:val="20"/>
          <w:lang w:val="nl" w:eastAsia="en-US"/>
        </w:rPr>
      </w:pPr>
      <w:r w:rsidRPr="00BD3182">
        <w:rPr>
          <w:rFonts w:ascii="Arial" w:hAnsi="Arial" w:cs="Arial"/>
          <w:sz w:val="20"/>
          <w:lang w:val="nl" w:eastAsia="en-US"/>
        </w:rPr>
        <w:t>De hoofdsom bedraagt € 1,2 miljoen</w:t>
      </w:r>
      <w:r w:rsidR="00716716" w:rsidRPr="00BD3182">
        <w:rPr>
          <w:rFonts w:ascii="Arial" w:hAnsi="Arial" w:cs="Arial"/>
          <w:sz w:val="20"/>
          <w:lang w:val="nl" w:eastAsia="en-US"/>
        </w:rPr>
        <w:t>.</w:t>
      </w:r>
      <w:r w:rsidRPr="00BD3182">
        <w:rPr>
          <w:rFonts w:ascii="Arial" w:hAnsi="Arial" w:cs="Arial"/>
          <w:sz w:val="20"/>
          <w:lang w:val="nl" w:eastAsia="en-US"/>
        </w:rPr>
        <w:t xml:space="preserve"> De maandelijkse aflossing bedraagt linear € 4.000 voor het eerst op 31 januari </w:t>
      </w:r>
      <w:r w:rsidR="004E4E6C" w:rsidRPr="00BD3182">
        <w:rPr>
          <w:rFonts w:ascii="Arial" w:hAnsi="Arial" w:cs="Arial"/>
          <w:sz w:val="20"/>
          <w:lang w:val="nl" w:eastAsia="en-US"/>
        </w:rPr>
        <w:t>2016</w:t>
      </w:r>
      <w:r w:rsidRPr="00BD3182">
        <w:rPr>
          <w:rFonts w:ascii="Arial" w:hAnsi="Arial" w:cs="Arial"/>
          <w:sz w:val="20"/>
          <w:lang w:val="nl" w:eastAsia="en-US"/>
        </w:rPr>
        <w:t xml:space="preserve">. Het rentepercentage </w:t>
      </w:r>
      <w:r w:rsidR="00E32203" w:rsidRPr="00BD3182">
        <w:rPr>
          <w:rFonts w:ascii="Arial" w:hAnsi="Arial" w:cs="Arial"/>
          <w:sz w:val="20"/>
          <w:lang w:val="nl" w:eastAsia="en-US"/>
        </w:rPr>
        <w:t xml:space="preserve">van 2,45% staat vast voor de periode </w:t>
      </w:r>
      <w:r w:rsidRPr="00BD3182">
        <w:rPr>
          <w:rFonts w:ascii="Arial" w:hAnsi="Arial" w:cs="Arial"/>
          <w:sz w:val="20"/>
          <w:lang w:val="nl" w:eastAsia="en-US"/>
        </w:rPr>
        <w:t xml:space="preserve">1 september </w:t>
      </w:r>
      <w:r w:rsidR="006A291C" w:rsidRPr="00BD3182">
        <w:rPr>
          <w:rFonts w:ascii="Arial" w:hAnsi="Arial" w:cs="Arial"/>
          <w:sz w:val="20"/>
          <w:lang w:val="nl" w:eastAsia="en-US"/>
        </w:rPr>
        <w:t>2015</w:t>
      </w:r>
      <w:r w:rsidR="00646E47" w:rsidRPr="00BD3182">
        <w:rPr>
          <w:rFonts w:ascii="Arial" w:hAnsi="Arial" w:cs="Arial"/>
          <w:sz w:val="20"/>
          <w:lang w:val="nl" w:eastAsia="en-US"/>
        </w:rPr>
        <w:t xml:space="preserve"> </w:t>
      </w:r>
      <w:r w:rsidR="00E32203" w:rsidRPr="00BD3182">
        <w:rPr>
          <w:rFonts w:ascii="Arial" w:hAnsi="Arial" w:cs="Arial"/>
          <w:sz w:val="20"/>
          <w:lang w:val="nl" w:eastAsia="en-US"/>
        </w:rPr>
        <w:t>tot 31 augustus 2018</w:t>
      </w:r>
      <w:r w:rsidR="00B53DD7" w:rsidRPr="00BD3182">
        <w:rPr>
          <w:rFonts w:ascii="Arial" w:hAnsi="Arial" w:cs="Arial"/>
          <w:sz w:val="20"/>
          <w:lang w:val="nl" w:eastAsia="en-US"/>
        </w:rPr>
        <w:t>.</w:t>
      </w:r>
      <w:r w:rsidRPr="00BD3182">
        <w:rPr>
          <w:rFonts w:ascii="Arial" w:hAnsi="Arial" w:cs="Arial"/>
          <w:sz w:val="20"/>
          <w:lang w:val="nl" w:eastAsia="en-US"/>
        </w:rPr>
        <w:t xml:space="preserve"> </w:t>
      </w:r>
      <w:r w:rsidR="00E53A3D" w:rsidRPr="00BD3182">
        <w:rPr>
          <w:rFonts w:ascii="Arial" w:hAnsi="Arial" w:cs="Arial"/>
          <w:sz w:val="20"/>
          <w:lang w:val="nl" w:eastAsia="en-US"/>
        </w:rPr>
        <w:t xml:space="preserve">Vanaf 1 september 2018 </w:t>
      </w:r>
      <w:r w:rsidR="001A59F3" w:rsidRPr="00BD3182">
        <w:rPr>
          <w:rFonts w:ascii="Arial" w:hAnsi="Arial" w:cs="Arial"/>
          <w:sz w:val="20"/>
          <w:lang w:val="nl" w:eastAsia="en-US"/>
        </w:rPr>
        <w:t xml:space="preserve">tot 31 augustus 2019 </w:t>
      </w:r>
      <w:r w:rsidR="00E53A3D" w:rsidRPr="00BD3182">
        <w:rPr>
          <w:rFonts w:ascii="Arial" w:hAnsi="Arial" w:cs="Arial"/>
          <w:sz w:val="20"/>
          <w:lang w:val="nl" w:eastAsia="en-US"/>
        </w:rPr>
        <w:t xml:space="preserve">bedraagt het rentepercentage 2,05%. </w:t>
      </w:r>
      <w:r w:rsidR="001A59F3" w:rsidRPr="00BD3182">
        <w:rPr>
          <w:rFonts w:ascii="Arial" w:hAnsi="Arial" w:cs="Arial"/>
          <w:sz w:val="20"/>
          <w:lang w:val="nl" w:eastAsia="en-US"/>
        </w:rPr>
        <w:t xml:space="preserve">Vanaf 1 september 2019 bedraagt de rente 2,15% voor een periode van 5 jaar. </w:t>
      </w:r>
      <w:r w:rsidRPr="00BD3182">
        <w:rPr>
          <w:rFonts w:ascii="Arial" w:hAnsi="Arial" w:cs="Arial"/>
          <w:sz w:val="20"/>
          <w:lang w:val="nl" w:eastAsia="en-US"/>
        </w:rPr>
        <w:t>Als zekerheid is op de grond en het bedrijfspand aan de Duiksehoef 1a te Loon op Zand een hypotheekrecht gevestigd door de bank.</w:t>
      </w:r>
    </w:p>
    <w:p w14:paraId="4802262B" w14:textId="77777777" w:rsidR="0067083D" w:rsidRPr="00FA10C9" w:rsidRDefault="0067083D" w:rsidP="0067083D">
      <w:pPr>
        <w:rPr>
          <w:rFonts w:ascii="Arial" w:hAnsi="Arial" w:cs="Arial"/>
          <w:sz w:val="20"/>
          <w:highlight w:val="yellow"/>
          <w:lang w:eastAsia="en-US"/>
        </w:rPr>
      </w:pPr>
    </w:p>
    <w:p w14:paraId="157F16FE" w14:textId="77777777" w:rsidR="0067083D" w:rsidRPr="00F129BA" w:rsidRDefault="0067083D" w:rsidP="0067083D">
      <w:pPr>
        <w:rPr>
          <w:rFonts w:ascii="Arial" w:hAnsi="Arial" w:cs="Arial"/>
          <w:i/>
          <w:sz w:val="20"/>
          <w:lang w:val="nl" w:eastAsia="en-US"/>
        </w:rPr>
      </w:pPr>
      <w:r w:rsidRPr="00F129BA">
        <w:rPr>
          <w:rFonts w:ascii="Arial" w:hAnsi="Arial" w:cs="Arial"/>
          <w:i/>
          <w:sz w:val="20"/>
          <w:lang w:val="nl" w:eastAsia="en-US"/>
        </w:rPr>
        <w:t>Geldlening Rabobank</w:t>
      </w:r>
    </w:p>
    <w:p w14:paraId="47A1B9CE" w14:textId="1B013CFC" w:rsidR="0067083D" w:rsidRPr="00F129BA" w:rsidRDefault="0067083D" w:rsidP="0067083D">
      <w:pPr>
        <w:rPr>
          <w:rFonts w:ascii="Arial" w:hAnsi="Arial" w:cs="Arial"/>
          <w:sz w:val="20"/>
          <w:lang w:val="nl" w:eastAsia="en-US"/>
        </w:rPr>
      </w:pPr>
      <w:r w:rsidRPr="00F129BA">
        <w:rPr>
          <w:rFonts w:ascii="Arial" w:hAnsi="Arial" w:cs="Arial"/>
          <w:sz w:val="20"/>
          <w:lang w:val="nl" w:eastAsia="en-US"/>
        </w:rPr>
        <w:t xml:space="preserve">De hoofdsom bedraagt € 200.000. De maandelijkse aflossing bedraagt linear € 667 voor het eerst op 31 janauri </w:t>
      </w:r>
      <w:r w:rsidR="004E4E6C" w:rsidRPr="00F129BA">
        <w:rPr>
          <w:rFonts w:ascii="Arial" w:hAnsi="Arial" w:cs="Arial"/>
          <w:sz w:val="20"/>
          <w:lang w:val="nl" w:eastAsia="en-US"/>
        </w:rPr>
        <w:t>2016</w:t>
      </w:r>
      <w:r w:rsidRPr="00F129BA">
        <w:rPr>
          <w:rFonts w:ascii="Arial" w:hAnsi="Arial" w:cs="Arial"/>
          <w:sz w:val="20"/>
          <w:lang w:val="nl" w:eastAsia="en-US"/>
        </w:rPr>
        <w:t xml:space="preserve">. Het rentepercentage </w:t>
      </w:r>
      <w:r w:rsidR="004E4E6C" w:rsidRPr="00F129BA">
        <w:rPr>
          <w:rFonts w:ascii="Arial" w:hAnsi="Arial" w:cs="Arial"/>
          <w:sz w:val="20"/>
          <w:lang w:val="nl" w:eastAsia="en-US"/>
        </w:rPr>
        <w:t xml:space="preserve">bedraagt </w:t>
      </w:r>
      <w:r w:rsidR="00C46C43">
        <w:rPr>
          <w:rFonts w:ascii="Arial" w:hAnsi="Arial" w:cs="Arial"/>
          <w:sz w:val="20"/>
          <w:lang w:val="nl" w:eastAsia="en-US"/>
        </w:rPr>
        <w:t>tot</w:t>
      </w:r>
      <w:r w:rsidR="00CA7479" w:rsidRPr="00F129BA">
        <w:rPr>
          <w:rFonts w:ascii="Arial" w:hAnsi="Arial" w:cs="Arial"/>
          <w:sz w:val="20"/>
          <w:lang w:val="nl" w:eastAsia="en-US"/>
        </w:rPr>
        <w:t xml:space="preserve"> 1</w:t>
      </w:r>
      <w:r w:rsidR="00646E47" w:rsidRPr="00F129BA">
        <w:rPr>
          <w:rFonts w:ascii="Arial" w:hAnsi="Arial" w:cs="Arial"/>
          <w:sz w:val="20"/>
          <w:lang w:val="nl" w:eastAsia="en-US"/>
        </w:rPr>
        <w:t xml:space="preserve"> september </w:t>
      </w:r>
      <w:r w:rsidR="00C46C43">
        <w:rPr>
          <w:rFonts w:ascii="Arial" w:hAnsi="Arial" w:cs="Arial"/>
          <w:sz w:val="20"/>
          <w:lang w:val="nl" w:eastAsia="en-US"/>
        </w:rPr>
        <w:t>2022</w:t>
      </w:r>
      <w:r w:rsidR="00B53DD7" w:rsidRPr="00F129BA">
        <w:rPr>
          <w:rFonts w:ascii="Arial" w:hAnsi="Arial" w:cs="Arial"/>
          <w:sz w:val="20"/>
          <w:lang w:val="nl" w:eastAsia="en-US"/>
        </w:rPr>
        <w:t xml:space="preserve"> </w:t>
      </w:r>
      <w:r w:rsidR="00E53A3D" w:rsidRPr="00F129BA">
        <w:rPr>
          <w:rFonts w:ascii="Arial" w:hAnsi="Arial" w:cs="Arial"/>
          <w:sz w:val="20"/>
          <w:lang w:val="nl" w:eastAsia="en-US"/>
        </w:rPr>
        <w:t>2,</w:t>
      </w:r>
      <w:r w:rsidR="004E4E6C" w:rsidRPr="00F129BA">
        <w:rPr>
          <w:rFonts w:ascii="Arial" w:hAnsi="Arial" w:cs="Arial"/>
          <w:sz w:val="20"/>
          <w:lang w:val="nl" w:eastAsia="en-US"/>
        </w:rPr>
        <w:t>70</w:t>
      </w:r>
      <w:r w:rsidR="00144F93" w:rsidRPr="00F129BA">
        <w:rPr>
          <w:rFonts w:ascii="Arial" w:hAnsi="Arial" w:cs="Arial"/>
          <w:sz w:val="20"/>
          <w:lang w:val="nl" w:eastAsia="en-US"/>
        </w:rPr>
        <w:t>%</w:t>
      </w:r>
      <w:r w:rsidR="00E53A3D" w:rsidRPr="00F129BA">
        <w:rPr>
          <w:rFonts w:ascii="Arial" w:hAnsi="Arial" w:cs="Arial"/>
          <w:sz w:val="20"/>
          <w:lang w:val="nl" w:eastAsia="en-US"/>
        </w:rPr>
        <w:t xml:space="preserve"> (</w:t>
      </w:r>
      <w:r w:rsidR="004E4E6C" w:rsidRPr="00F129BA">
        <w:rPr>
          <w:rFonts w:ascii="Arial" w:hAnsi="Arial" w:cs="Arial"/>
          <w:sz w:val="20"/>
          <w:lang w:val="nl" w:eastAsia="en-US"/>
        </w:rPr>
        <w:t>5</w:t>
      </w:r>
      <w:r w:rsidR="00E53A3D" w:rsidRPr="00F129BA">
        <w:rPr>
          <w:rFonts w:ascii="Arial" w:hAnsi="Arial" w:cs="Arial"/>
          <w:sz w:val="20"/>
          <w:lang w:val="nl" w:eastAsia="en-US"/>
        </w:rPr>
        <w:t xml:space="preserve"> j</w:t>
      </w:r>
      <w:r w:rsidR="00646E47" w:rsidRPr="00F129BA">
        <w:rPr>
          <w:rFonts w:ascii="Arial" w:hAnsi="Arial" w:cs="Arial"/>
          <w:sz w:val="20"/>
          <w:lang w:val="nl" w:eastAsia="en-US"/>
        </w:rPr>
        <w:t>aar vast).</w:t>
      </w:r>
      <w:r w:rsidR="00C46C43">
        <w:rPr>
          <w:rFonts w:ascii="Arial" w:hAnsi="Arial" w:cs="Arial"/>
          <w:sz w:val="20"/>
          <w:lang w:val="nl" w:eastAsia="en-US"/>
        </w:rPr>
        <w:t xml:space="preserve"> Vanaf 1 september 2022 bedraagt het rentepercentage </w:t>
      </w:r>
      <w:r w:rsidR="00016381">
        <w:rPr>
          <w:rFonts w:ascii="Arial" w:hAnsi="Arial" w:cs="Arial"/>
          <w:sz w:val="20"/>
          <w:lang w:val="nl" w:eastAsia="en-US"/>
        </w:rPr>
        <w:t>3</w:t>
      </w:r>
      <w:r w:rsidR="00C46C43">
        <w:rPr>
          <w:rFonts w:ascii="Arial" w:hAnsi="Arial" w:cs="Arial"/>
          <w:sz w:val="20"/>
          <w:lang w:val="nl" w:eastAsia="en-US"/>
        </w:rPr>
        <w:t>,</w:t>
      </w:r>
      <w:r w:rsidR="00016381">
        <w:rPr>
          <w:rFonts w:ascii="Arial" w:hAnsi="Arial" w:cs="Arial"/>
          <w:sz w:val="20"/>
          <w:lang w:val="nl" w:eastAsia="en-US"/>
        </w:rPr>
        <w:t>35</w:t>
      </w:r>
      <w:r w:rsidR="00C46C43">
        <w:rPr>
          <w:rFonts w:ascii="Arial" w:hAnsi="Arial" w:cs="Arial"/>
          <w:sz w:val="20"/>
          <w:lang w:val="nl" w:eastAsia="en-US"/>
        </w:rPr>
        <w:t>% (</w:t>
      </w:r>
      <w:r w:rsidR="00016381">
        <w:rPr>
          <w:rFonts w:ascii="Arial" w:hAnsi="Arial" w:cs="Arial"/>
          <w:sz w:val="20"/>
          <w:lang w:val="nl" w:eastAsia="en-US"/>
        </w:rPr>
        <w:t>1</w:t>
      </w:r>
      <w:r w:rsidR="00C46C43">
        <w:rPr>
          <w:rFonts w:ascii="Arial" w:hAnsi="Arial" w:cs="Arial"/>
          <w:sz w:val="20"/>
          <w:lang w:val="nl" w:eastAsia="en-US"/>
        </w:rPr>
        <w:t xml:space="preserve"> jaar vast)</w:t>
      </w:r>
      <w:r w:rsidR="00FB01A1">
        <w:rPr>
          <w:rFonts w:ascii="Arial" w:hAnsi="Arial" w:cs="Arial"/>
          <w:sz w:val="20"/>
          <w:lang w:val="nl" w:eastAsia="en-US"/>
        </w:rPr>
        <w:t>.</w:t>
      </w:r>
    </w:p>
    <w:p w14:paraId="22620222" w14:textId="7FA70393" w:rsidR="0067083D" w:rsidRDefault="0067083D" w:rsidP="0067083D">
      <w:pPr>
        <w:rPr>
          <w:rFonts w:ascii="Arial" w:hAnsi="Arial" w:cs="Arial"/>
          <w:sz w:val="20"/>
          <w:highlight w:val="yellow"/>
          <w:lang w:val="nl" w:eastAsia="en-US"/>
        </w:rPr>
      </w:pPr>
    </w:p>
    <w:p w14:paraId="08542784" w14:textId="3AD0272F" w:rsidR="00F129BA" w:rsidRPr="00F129BA" w:rsidRDefault="00F129BA" w:rsidP="00F129BA">
      <w:pPr>
        <w:rPr>
          <w:rFonts w:ascii="Arial" w:hAnsi="Arial" w:cs="Arial"/>
          <w:i/>
          <w:sz w:val="20"/>
          <w:lang w:val="nl" w:eastAsia="en-US"/>
        </w:rPr>
      </w:pPr>
      <w:r w:rsidRPr="00F129BA">
        <w:rPr>
          <w:rFonts w:ascii="Arial" w:hAnsi="Arial" w:cs="Arial"/>
          <w:i/>
          <w:sz w:val="20"/>
          <w:lang w:val="nl" w:eastAsia="en-US"/>
        </w:rPr>
        <w:t>Geldlening Rabobank</w:t>
      </w:r>
      <w:r w:rsidR="00BD3182">
        <w:rPr>
          <w:rFonts w:ascii="Arial" w:hAnsi="Arial" w:cs="Arial"/>
          <w:i/>
          <w:sz w:val="20"/>
          <w:lang w:val="nl" w:eastAsia="en-US"/>
        </w:rPr>
        <w:t xml:space="preserve"> (Open Dorp)</w:t>
      </w:r>
    </w:p>
    <w:p w14:paraId="1F7CB724" w14:textId="7AC32A59" w:rsidR="00F129BA" w:rsidRPr="0098149F" w:rsidRDefault="00F129BA" w:rsidP="00F129BA">
      <w:pPr>
        <w:rPr>
          <w:rFonts w:ascii="Arial" w:hAnsi="Arial" w:cs="Arial"/>
          <w:sz w:val="20"/>
          <w:lang w:val="nl" w:eastAsia="en-US"/>
        </w:rPr>
      </w:pPr>
      <w:r w:rsidRPr="00F129BA">
        <w:rPr>
          <w:rFonts w:ascii="Arial" w:hAnsi="Arial" w:cs="Arial"/>
          <w:sz w:val="20"/>
          <w:lang w:val="nl" w:eastAsia="en-US"/>
        </w:rPr>
        <w:t xml:space="preserve">De hoofdsom bedraagt € </w:t>
      </w:r>
      <w:r w:rsidR="00210E0F">
        <w:rPr>
          <w:rFonts w:ascii="Arial" w:hAnsi="Arial" w:cs="Arial"/>
          <w:sz w:val="20"/>
          <w:lang w:val="nl" w:eastAsia="en-US"/>
        </w:rPr>
        <w:t>7</w:t>
      </w:r>
      <w:r w:rsidRPr="00F129BA">
        <w:rPr>
          <w:rFonts w:ascii="Arial" w:hAnsi="Arial" w:cs="Arial"/>
          <w:sz w:val="20"/>
          <w:lang w:val="nl" w:eastAsia="en-US"/>
        </w:rPr>
        <w:t>00.000</w:t>
      </w:r>
      <w:r w:rsidR="006B4705">
        <w:rPr>
          <w:rFonts w:ascii="Arial" w:hAnsi="Arial" w:cs="Arial"/>
          <w:sz w:val="20"/>
          <w:lang w:val="nl" w:eastAsia="en-US"/>
        </w:rPr>
        <w:t xml:space="preserve"> en bestaat uit een geldlening € 280.000 af te lossen in 10 jaar</w:t>
      </w:r>
      <w:r w:rsidRPr="00F129BA">
        <w:rPr>
          <w:rFonts w:ascii="Arial" w:hAnsi="Arial" w:cs="Arial"/>
          <w:sz w:val="20"/>
          <w:lang w:val="nl" w:eastAsia="en-US"/>
        </w:rPr>
        <w:t xml:space="preserve">. De maandelijkse aflossing bedraagt linear € </w:t>
      </w:r>
      <w:r w:rsidR="00210E0F">
        <w:rPr>
          <w:rFonts w:ascii="Arial" w:hAnsi="Arial" w:cs="Arial"/>
          <w:sz w:val="20"/>
          <w:lang w:val="nl" w:eastAsia="en-US"/>
        </w:rPr>
        <w:t>2.353</w:t>
      </w:r>
      <w:r w:rsidRPr="00F129BA">
        <w:rPr>
          <w:rFonts w:ascii="Arial" w:hAnsi="Arial" w:cs="Arial"/>
          <w:sz w:val="20"/>
          <w:lang w:val="nl" w:eastAsia="en-US"/>
        </w:rPr>
        <w:t xml:space="preserve"> voor het eerst op 31 </w:t>
      </w:r>
      <w:r w:rsidR="00210E0F">
        <w:rPr>
          <w:rFonts w:ascii="Arial" w:hAnsi="Arial" w:cs="Arial"/>
          <w:sz w:val="20"/>
          <w:lang w:val="nl" w:eastAsia="en-US"/>
        </w:rPr>
        <w:t>mei 2022</w:t>
      </w:r>
      <w:r w:rsidRPr="00F129BA">
        <w:rPr>
          <w:rFonts w:ascii="Arial" w:hAnsi="Arial" w:cs="Arial"/>
          <w:sz w:val="20"/>
          <w:lang w:val="nl" w:eastAsia="en-US"/>
        </w:rPr>
        <w:t xml:space="preserve">. Het rentepercentage bedraagt </w:t>
      </w:r>
      <w:r w:rsidR="00016381">
        <w:rPr>
          <w:rFonts w:ascii="Arial" w:hAnsi="Arial" w:cs="Arial"/>
          <w:sz w:val="20"/>
          <w:lang w:val="nl" w:eastAsia="en-US"/>
        </w:rPr>
        <w:t>1</w:t>
      </w:r>
      <w:r w:rsidRPr="00F129BA">
        <w:rPr>
          <w:rFonts w:ascii="Arial" w:hAnsi="Arial" w:cs="Arial"/>
          <w:sz w:val="20"/>
          <w:lang w:val="nl" w:eastAsia="en-US"/>
        </w:rPr>
        <w:t>,</w:t>
      </w:r>
      <w:r w:rsidR="00016381">
        <w:rPr>
          <w:rFonts w:ascii="Arial" w:hAnsi="Arial" w:cs="Arial"/>
          <w:sz w:val="20"/>
          <w:lang w:val="nl" w:eastAsia="en-US"/>
        </w:rPr>
        <w:t>0</w:t>
      </w:r>
      <w:r w:rsidRPr="00F129BA">
        <w:rPr>
          <w:rFonts w:ascii="Arial" w:hAnsi="Arial" w:cs="Arial"/>
          <w:sz w:val="20"/>
          <w:lang w:val="nl" w:eastAsia="en-US"/>
        </w:rPr>
        <w:t>0% (</w:t>
      </w:r>
      <w:r w:rsidR="006B4705">
        <w:rPr>
          <w:rFonts w:ascii="Arial" w:hAnsi="Arial" w:cs="Arial"/>
          <w:sz w:val="20"/>
          <w:lang w:val="nl" w:eastAsia="en-US"/>
        </w:rPr>
        <w:t>3</w:t>
      </w:r>
      <w:r w:rsidRPr="00F129BA">
        <w:rPr>
          <w:rFonts w:ascii="Arial" w:hAnsi="Arial" w:cs="Arial"/>
          <w:sz w:val="20"/>
          <w:lang w:val="nl" w:eastAsia="en-US"/>
        </w:rPr>
        <w:t xml:space="preserve"> jaar vast).</w:t>
      </w:r>
      <w:r w:rsidR="006B4705">
        <w:rPr>
          <w:rFonts w:ascii="Arial" w:hAnsi="Arial" w:cs="Arial"/>
          <w:sz w:val="20"/>
          <w:lang w:val="nl" w:eastAsia="en-US"/>
        </w:rPr>
        <w:t xml:space="preserve"> Het tweede gedeelte van de lening bedraagt € 420.000 aflossingsvrij en af te los</w:t>
      </w:r>
      <w:r w:rsidR="00F16626">
        <w:rPr>
          <w:rFonts w:ascii="Arial" w:hAnsi="Arial" w:cs="Arial"/>
          <w:sz w:val="20"/>
          <w:lang w:val="nl" w:eastAsia="en-US"/>
        </w:rPr>
        <w:t>s</w:t>
      </w:r>
      <w:r w:rsidR="006B4705">
        <w:rPr>
          <w:rFonts w:ascii="Arial" w:hAnsi="Arial" w:cs="Arial"/>
          <w:sz w:val="20"/>
          <w:lang w:val="nl" w:eastAsia="en-US"/>
        </w:rPr>
        <w:t>en na 10 jaar of opnieuw ter beoordeling voor herfinanciering. De rente bedrgaat 1.</w:t>
      </w:r>
      <w:r w:rsidR="00016381">
        <w:rPr>
          <w:rFonts w:ascii="Arial" w:hAnsi="Arial" w:cs="Arial"/>
          <w:sz w:val="20"/>
          <w:lang w:val="nl" w:eastAsia="en-US"/>
        </w:rPr>
        <w:t>10</w:t>
      </w:r>
      <w:r w:rsidR="006B4705">
        <w:rPr>
          <w:rFonts w:ascii="Arial" w:hAnsi="Arial" w:cs="Arial"/>
          <w:sz w:val="20"/>
          <w:lang w:val="nl" w:eastAsia="en-US"/>
        </w:rPr>
        <w:t xml:space="preserve">% (3 jaar </w:t>
      </w:r>
      <w:r w:rsidR="006B4705" w:rsidRPr="0098149F">
        <w:rPr>
          <w:rFonts w:ascii="Arial" w:hAnsi="Arial" w:cs="Arial"/>
          <w:sz w:val="20"/>
          <w:lang w:val="nl" w:eastAsia="en-US"/>
        </w:rPr>
        <w:t xml:space="preserve">vast). </w:t>
      </w:r>
    </w:p>
    <w:p w14:paraId="45DB4789" w14:textId="774D1603" w:rsidR="005408CE" w:rsidRPr="0098149F" w:rsidRDefault="005408CE">
      <w:pPr>
        <w:rPr>
          <w:rFonts w:ascii="Arial" w:hAnsi="Arial" w:cs="Arial"/>
          <w:sz w:val="20"/>
          <w:lang w:val="nl" w:eastAsia="en-US"/>
        </w:rPr>
      </w:pPr>
      <w:r w:rsidRPr="0098149F">
        <w:rPr>
          <w:rFonts w:ascii="Arial" w:hAnsi="Arial" w:cs="Arial"/>
          <w:sz w:val="20"/>
          <w:lang w:val="nl" w:eastAsia="en-US"/>
        </w:rPr>
        <w:br w:type="page"/>
      </w:r>
    </w:p>
    <w:p w14:paraId="635270D7" w14:textId="77777777" w:rsidR="00F129BA" w:rsidRPr="00FA10C9" w:rsidRDefault="00F129BA" w:rsidP="0067083D">
      <w:pPr>
        <w:rPr>
          <w:rFonts w:ascii="Arial" w:hAnsi="Arial" w:cs="Arial"/>
          <w:sz w:val="20"/>
          <w:highlight w:val="yellow"/>
          <w:lang w:val="nl" w:eastAsia="en-US"/>
        </w:rPr>
      </w:pPr>
    </w:p>
    <w:p w14:paraId="24F89437" w14:textId="2C901A21" w:rsidR="0067083D" w:rsidRPr="00DF627A" w:rsidRDefault="0067083D" w:rsidP="0067083D">
      <w:pPr>
        <w:rPr>
          <w:rFonts w:ascii="Arial" w:hAnsi="Arial" w:cs="Arial"/>
          <w:i/>
          <w:sz w:val="20"/>
          <w:lang w:val="nl" w:eastAsia="en-US"/>
        </w:rPr>
      </w:pPr>
      <w:r w:rsidRPr="00DF627A">
        <w:rPr>
          <w:rFonts w:ascii="Arial" w:hAnsi="Arial" w:cs="Arial"/>
          <w:i/>
          <w:sz w:val="20"/>
          <w:lang w:val="nl" w:eastAsia="en-US"/>
        </w:rPr>
        <w:t>Onderhandse lening Milium Beheer BV</w:t>
      </w:r>
      <w:r w:rsidR="006B5C1D" w:rsidRPr="00DF627A">
        <w:rPr>
          <w:rFonts w:ascii="Arial" w:hAnsi="Arial" w:cs="Arial"/>
          <w:i/>
          <w:sz w:val="20"/>
          <w:lang w:val="nl" w:eastAsia="en-US"/>
        </w:rPr>
        <w:t xml:space="preserve"> (Open Door)</w:t>
      </w:r>
    </w:p>
    <w:p w14:paraId="6F5ACEDB" w14:textId="07C75D2E" w:rsidR="0067083D" w:rsidRPr="00DF627A" w:rsidRDefault="0067083D" w:rsidP="0067083D">
      <w:pPr>
        <w:rPr>
          <w:rFonts w:ascii="Arial" w:hAnsi="Arial" w:cs="Arial"/>
          <w:sz w:val="20"/>
          <w:lang w:val="nl" w:eastAsia="en-US"/>
        </w:rPr>
      </w:pPr>
      <w:r w:rsidRPr="00DF627A">
        <w:rPr>
          <w:rFonts w:ascii="Arial" w:hAnsi="Arial" w:cs="Arial"/>
          <w:sz w:val="20"/>
          <w:lang w:val="nl" w:eastAsia="en-US"/>
        </w:rPr>
        <w:t xml:space="preserve">De geldlening </w:t>
      </w:r>
      <w:r w:rsidR="00E32203" w:rsidRPr="00DF627A">
        <w:rPr>
          <w:rFonts w:ascii="Arial" w:hAnsi="Arial" w:cs="Arial"/>
          <w:sz w:val="20"/>
          <w:lang w:val="nl" w:eastAsia="en-US"/>
        </w:rPr>
        <w:t xml:space="preserve">is € 800.000 groot en </w:t>
      </w:r>
      <w:r w:rsidRPr="00DF627A">
        <w:rPr>
          <w:rFonts w:ascii="Arial" w:hAnsi="Arial" w:cs="Arial"/>
          <w:sz w:val="20"/>
          <w:lang w:val="nl" w:eastAsia="en-US"/>
        </w:rPr>
        <w:t>heeft een looptijd van 25 jaar. De lening draagt een vast renteper</w:t>
      </w:r>
      <w:r w:rsidR="004D33BF" w:rsidRPr="00DF627A">
        <w:rPr>
          <w:rFonts w:ascii="Arial" w:hAnsi="Arial" w:cs="Arial"/>
          <w:sz w:val="20"/>
          <w:lang w:val="nl" w:eastAsia="en-US"/>
        </w:rPr>
        <w:t>cent</w:t>
      </w:r>
      <w:r w:rsidRPr="00DF627A">
        <w:rPr>
          <w:rFonts w:ascii="Arial" w:hAnsi="Arial" w:cs="Arial"/>
          <w:sz w:val="20"/>
          <w:lang w:val="nl" w:eastAsia="en-US"/>
        </w:rPr>
        <w:t>age van 3% per jaar voor een periode van 10 jaar eindigend op 25 december 2022, mits de inflatie in Nederland niet hoger is dan 3%.</w:t>
      </w:r>
      <w:r w:rsidR="00C46C43">
        <w:rPr>
          <w:rFonts w:ascii="Arial" w:hAnsi="Arial" w:cs="Arial"/>
          <w:sz w:val="20"/>
          <w:lang w:val="nl" w:eastAsia="en-US"/>
        </w:rPr>
        <w:t xml:space="preserve"> Door de hoger inflatie bedraagt de rente over 2022 10%.</w:t>
      </w:r>
      <w:r w:rsidRPr="00DF627A">
        <w:rPr>
          <w:rFonts w:ascii="Arial" w:hAnsi="Arial" w:cs="Arial"/>
          <w:sz w:val="20"/>
          <w:lang w:val="nl" w:eastAsia="en-US"/>
        </w:rPr>
        <w:t xml:space="preserve"> Rente wordt jaarlijks achteraf betaald. De aflossing in gelijke bedragen in 20 jaar voor het eerst per december 2018 of zoveel eerder als door de de stichting gewenst.</w:t>
      </w:r>
      <w:r w:rsidR="00DF627A" w:rsidRPr="00DF627A">
        <w:rPr>
          <w:rFonts w:ascii="Arial" w:hAnsi="Arial" w:cs="Arial"/>
          <w:sz w:val="20"/>
          <w:lang w:val="nl" w:eastAsia="en-US"/>
        </w:rPr>
        <w:t>In</w:t>
      </w:r>
      <w:r w:rsidR="00CA7479" w:rsidRPr="00DF627A">
        <w:rPr>
          <w:rFonts w:ascii="Arial" w:hAnsi="Arial" w:cs="Arial"/>
          <w:sz w:val="20"/>
          <w:lang w:val="nl" w:eastAsia="en-US"/>
        </w:rPr>
        <w:t xml:space="preserve"> </w:t>
      </w:r>
      <w:r w:rsidR="00C46C43">
        <w:rPr>
          <w:rFonts w:ascii="Arial" w:hAnsi="Arial" w:cs="Arial"/>
          <w:sz w:val="20"/>
          <w:lang w:val="nl" w:eastAsia="en-US"/>
        </w:rPr>
        <w:t>2022</w:t>
      </w:r>
      <w:r w:rsidR="00CA7479" w:rsidRPr="00DF627A">
        <w:rPr>
          <w:rFonts w:ascii="Arial" w:hAnsi="Arial" w:cs="Arial"/>
          <w:sz w:val="20"/>
          <w:lang w:val="nl" w:eastAsia="en-US"/>
        </w:rPr>
        <w:t xml:space="preserve"> is een bedrag van € </w:t>
      </w:r>
      <w:r w:rsidR="00DF627A" w:rsidRPr="00DF627A">
        <w:rPr>
          <w:rFonts w:ascii="Arial" w:hAnsi="Arial" w:cs="Arial"/>
          <w:sz w:val="20"/>
          <w:lang w:val="nl" w:eastAsia="en-US"/>
        </w:rPr>
        <w:t>3</w:t>
      </w:r>
      <w:r w:rsidR="00C46C43">
        <w:rPr>
          <w:rFonts w:ascii="Arial" w:hAnsi="Arial" w:cs="Arial"/>
          <w:sz w:val="20"/>
          <w:lang w:val="nl" w:eastAsia="en-US"/>
        </w:rPr>
        <w:t>1</w:t>
      </w:r>
      <w:r w:rsidR="00DF627A" w:rsidRPr="00DF627A">
        <w:rPr>
          <w:rFonts w:ascii="Arial" w:hAnsi="Arial" w:cs="Arial"/>
          <w:sz w:val="20"/>
          <w:lang w:val="nl" w:eastAsia="en-US"/>
        </w:rPr>
        <w:t>0</w:t>
      </w:r>
      <w:r w:rsidR="00CA7479" w:rsidRPr="00DF627A">
        <w:rPr>
          <w:rFonts w:ascii="Arial" w:hAnsi="Arial" w:cs="Arial"/>
          <w:sz w:val="20"/>
          <w:lang w:val="nl" w:eastAsia="en-US"/>
        </w:rPr>
        <w:t>.000</w:t>
      </w:r>
      <w:r w:rsidR="00B53DD7" w:rsidRPr="00DF627A">
        <w:rPr>
          <w:rFonts w:ascii="Arial" w:hAnsi="Arial" w:cs="Arial"/>
          <w:sz w:val="20"/>
          <w:lang w:val="nl" w:eastAsia="en-US"/>
        </w:rPr>
        <w:t xml:space="preserve"> </w:t>
      </w:r>
      <w:r w:rsidR="00C46C43">
        <w:rPr>
          <w:rFonts w:ascii="Arial" w:hAnsi="Arial" w:cs="Arial"/>
          <w:sz w:val="20"/>
          <w:lang w:val="nl" w:eastAsia="en-US"/>
        </w:rPr>
        <w:t>opgenomen</w:t>
      </w:r>
      <w:r w:rsidR="00CA7479" w:rsidRPr="00DF627A">
        <w:rPr>
          <w:rFonts w:ascii="Arial" w:hAnsi="Arial" w:cs="Arial"/>
          <w:sz w:val="20"/>
          <w:lang w:val="nl" w:eastAsia="en-US"/>
        </w:rPr>
        <w:t>.</w:t>
      </w:r>
      <w:r w:rsidR="00A73BB8" w:rsidRPr="00DF627A">
        <w:rPr>
          <w:rFonts w:ascii="Arial" w:hAnsi="Arial" w:cs="Arial"/>
          <w:sz w:val="20"/>
          <w:lang w:val="nl" w:eastAsia="en-US"/>
        </w:rPr>
        <w:t xml:space="preserve"> </w:t>
      </w:r>
    </w:p>
    <w:p w14:paraId="2C79F86A" w14:textId="77777777" w:rsidR="004C390A" w:rsidRPr="00FA10C9" w:rsidRDefault="004C390A" w:rsidP="00905D31">
      <w:pPr>
        <w:rPr>
          <w:rFonts w:ascii="Arial" w:hAnsi="Arial" w:cs="Arial"/>
          <w:sz w:val="20"/>
          <w:highlight w:val="yellow"/>
          <w:lang w:val="nl" w:eastAsia="en-US"/>
        </w:rPr>
      </w:pPr>
    </w:p>
    <w:p w14:paraId="2FCB2761" w14:textId="445EDF7C" w:rsidR="006B5C1D" w:rsidRPr="00DF627A" w:rsidRDefault="006B5C1D" w:rsidP="006B5C1D">
      <w:pPr>
        <w:rPr>
          <w:rFonts w:ascii="Arial" w:hAnsi="Arial" w:cs="Arial"/>
          <w:i/>
          <w:sz w:val="20"/>
          <w:lang w:val="nl" w:eastAsia="en-US"/>
        </w:rPr>
      </w:pPr>
      <w:r w:rsidRPr="00DF627A">
        <w:rPr>
          <w:rFonts w:ascii="Arial" w:hAnsi="Arial" w:cs="Arial"/>
          <w:i/>
          <w:sz w:val="20"/>
          <w:lang w:val="nl" w:eastAsia="en-US"/>
        </w:rPr>
        <w:t>Onderhandse lening Milium Beheer BV (Open Dorp)</w:t>
      </w:r>
    </w:p>
    <w:p w14:paraId="1C52915C" w14:textId="30459B22" w:rsidR="006B5C1D" w:rsidRPr="00905D31" w:rsidRDefault="006B5C1D" w:rsidP="006B5C1D">
      <w:pPr>
        <w:rPr>
          <w:rFonts w:ascii="Arial" w:hAnsi="Arial" w:cs="Arial"/>
          <w:sz w:val="20"/>
          <w:lang w:val="nl" w:eastAsia="en-US"/>
        </w:rPr>
      </w:pPr>
      <w:r w:rsidRPr="00210E0F">
        <w:rPr>
          <w:rFonts w:ascii="Arial" w:hAnsi="Arial" w:cs="Arial"/>
          <w:sz w:val="20"/>
          <w:lang w:val="nl" w:eastAsia="en-US"/>
        </w:rPr>
        <w:t xml:space="preserve">De geldlening is € </w:t>
      </w:r>
      <w:r w:rsidR="00C4471F" w:rsidRPr="00210E0F">
        <w:rPr>
          <w:rFonts w:ascii="Arial" w:hAnsi="Arial" w:cs="Arial"/>
          <w:sz w:val="20"/>
          <w:lang w:val="nl" w:eastAsia="en-US"/>
        </w:rPr>
        <w:t>550</w:t>
      </w:r>
      <w:r w:rsidRPr="00210E0F">
        <w:rPr>
          <w:rFonts w:ascii="Arial" w:hAnsi="Arial" w:cs="Arial"/>
          <w:sz w:val="20"/>
          <w:lang w:val="nl" w:eastAsia="en-US"/>
        </w:rPr>
        <w:t>.000 groot en heeft een looptijd van 25 jaar</w:t>
      </w:r>
      <w:r w:rsidR="00C4471F" w:rsidRPr="00210E0F">
        <w:rPr>
          <w:rFonts w:ascii="Arial" w:hAnsi="Arial" w:cs="Arial"/>
          <w:sz w:val="20"/>
          <w:lang w:val="nl" w:eastAsia="en-US"/>
        </w:rPr>
        <w:t xml:space="preserve"> en is aangegaan voor de aankoop van het pand te Loon op Zand</w:t>
      </w:r>
      <w:r w:rsidR="004147C9" w:rsidRPr="00210E0F">
        <w:rPr>
          <w:rFonts w:ascii="Arial" w:hAnsi="Arial" w:cs="Arial"/>
          <w:sz w:val="20"/>
          <w:lang w:val="nl" w:eastAsia="en-US"/>
        </w:rPr>
        <w:t xml:space="preserve">. </w:t>
      </w:r>
      <w:r w:rsidRPr="00210E0F">
        <w:rPr>
          <w:rFonts w:ascii="Arial" w:hAnsi="Arial" w:cs="Arial"/>
          <w:sz w:val="20"/>
          <w:lang w:val="nl" w:eastAsia="en-US"/>
        </w:rPr>
        <w:t xml:space="preserve">De lening draagt een vast rentepercentage van 3% per jaar voor een periode van 10 jaar eindigend op </w:t>
      </w:r>
      <w:r w:rsidR="00210E0F" w:rsidRPr="00210E0F">
        <w:rPr>
          <w:rFonts w:ascii="Arial" w:hAnsi="Arial" w:cs="Arial"/>
          <w:sz w:val="20"/>
          <w:lang w:val="nl" w:eastAsia="en-US"/>
        </w:rPr>
        <w:t>30</w:t>
      </w:r>
      <w:r w:rsidRPr="00210E0F">
        <w:rPr>
          <w:rFonts w:ascii="Arial" w:hAnsi="Arial" w:cs="Arial"/>
          <w:sz w:val="20"/>
          <w:lang w:val="nl" w:eastAsia="en-US"/>
        </w:rPr>
        <w:t xml:space="preserve"> </w:t>
      </w:r>
      <w:r w:rsidR="00357B69" w:rsidRPr="00210E0F">
        <w:rPr>
          <w:rFonts w:ascii="Arial" w:hAnsi="Arial" w:cs="Arial"/>
          <w:sz w:val="20"/>
          <w:lang w:val="nl" w:eastAsia="en-US"/>
        </w:rPr>
        <w:t>november</w:t>
      </w:r>
      <w:r w:rsidRPr="00210E0F">
        <w:rPr>
          <w:rFonts w:ascii="Arial" w:hAnsi="Arial" w:cs="Arial"/>
          <w:sz w:val="20"/>
          <w:lang w:val="nl" w:eastAsia="en-US"/>
        </w:rPr>
        <w:t xml:space="preserve"> </w:t>
      </w:r>
      <w:r w:rsidR="00357B69" w:rsidRPr="00210E0F">
        <w:rPr>
          <w:rFonts w:ascii="Arial" w:hAnsi="Arial" w:cs="Arial"/>
          <w:sz w:val="20"/>
          <w:lang w:val="nl" w:eastAsia="en-US"/>
        </w:rPr>
        <w:t>2030</w:t>
      </w:r>
      <w:r w:rsidRPr="00210E0F">
        <w:rPr>
          <w:rFonts w:ascii="Arial" w:hAnsi="Arial" w:cs="Arial"/>
          <w:sz w:val="20"/>
          <w:lang w:val="nl" w:eastAsia="en-US"/>
        </w:rPr>
        <w:t xml:space="preserve">, mits de inflatie in Nederland niet hoger is dan 3%. </w:t>
      </w:r>
      <w:r w:rsidR="00C46C43">
        <w:rPr>
          <w:rFonts w:ascii="Arial" w:hAnsi="Arial" w:cs="Arial"/>
          <w:sz w:val="20"/>
          <w:lang w:val="nl" w:eastAsia="en-US"/>
        </w:rPr>
        <w:t>Door de hoger inflatie bedraagt de rente over 2022 10%.</w:t>
      </w:r>
      <w:r w:rsidR="00C46C43" w:rsidRPr="00DF627A">
        <w:rPr>
          <w:rFonts w:ascii="Arial" w:hAnsi="Arial" w:cs="Arial"/>
          <w:sz w:val="20"/>
          <w:lang w:val="nl" w:eastAsia="en-US"/>
        </w:rPr>
        <w:t xml:space="preserve"> </w:t>
      </w:r>
      <w:r w:rsidRPr="00210E0F">
        <w:rPr>
          <w:rFonts w:ascii="Arial" w:hAnsi="Arial" w:cs="Arial"/>
          <w:sz w:val="20"/>
          <w:lang w:val="nl" w:eastAsia="en-US"/>
        </w:rPr>
        <w:t xml:space="preserve">Rente wordt jaarlijks achteraf betaald. De aflossing in gelijke bedragen in 20 jaar voor het eerst per december </w:t>
      </w:r>
      <w:r w:rsidR="00357B69" w:rsidRPr="00210E0F">
        <w:rPr>
          <w:rFonts w:ascii="Arial" w:hAnsi="Arial" w:cs="Arial"/>
          <w:sz w:val="20"/>
          <w:lang w:val="nl" w:eastAsia="en-US"/>
        </w:rPr>
        <w:t>2025</w:t>
      </w:r>
      <w:r w:rsidRPr="00210E0F">
        <w:rPr>
          <w:rFonts w:ascii="Arial" w:hAnsi="Arial" w:cs="Arial"/>
          <w:sz w:val="20"/>
          <w:lang w:val="nl" w:eastAsia="en-US"/>
        </w:rPr>
        <w:t xml:space="preserve"> of zoveel eerder als door de de stichting gewenst.</w:t>
      </w:r>
      <w:r w:rsidRPr="00C4471F">
        <w:rPr>
          <w:rFonts w:ascii="Arial" w:hAnsi="Arial" w:cs="Arial"/>
          <w:sz w:val="20"/>
          <w:lang w:val="nl" w:eastAsia="en-US"/>
        </w:rPr>
        <w:t xml:space="preserve"> </w:t>
      </w:r>
      <w:r w:rsidR="003D4FE0">
        <w:rPr>
          <w:rFonts w:ascii="Arial" w:hAnsi="Arial" w:cs="Arial"/>
          <w:sz w:val="20"/>
          <w:lang w:val="nl" w:eastAsia="en-US"/>
        </w:rPr>
        <w:t>In 2022 is een bedrag van € 100.000 afgelost.</w:t>
      </w:r>
    </w:p>
    <w:p w14:paraId="20F81C84" w14:textId="696AC34D" w:rsidR="00E24082" w:rsidRDefault="00E24082" w:rsidP="006B5C1D">
      <w:pPr>
        <w:rPr>
          <w:rFonts w:ascii="Arial" w:hAnsi="Arial" w:cs="Arial"/>
          <w:sz w:val="20"/>
          <w:lang w:val="nl" w:eastAsia="en-US"/>
        </w:rPr>
      </w:pPr>
    </w:p>
    <w:p w14:paraId="3FD34886" w14:textId="27921792" w:rsidR="00E24082" w:rsidRDefault="00E24082" w:rsidP="006B5C1D">
      <w:pPr>
        <w:rPr>
          <w:rFonts w:ascii="Arial" w:hAnsi="Arial" w:cs="Arial"/>
          <w:sz w:val="20"/>
          <w:lang w:val="nl" w:eastAsia="en-US"/>
        </w:rPr>
      </w:pPr>
    </w:p>
    <w:p w14:paraId="583A863D" w14:textId="77777777" w:rsidR="00E24082" w:rsidRPr="005840DB" w:rsidRDefault="00E24082" w:rsidP="006B5C1D">
      <w:pPr>
        <w:rPr>
          <w:rFonts w:ascii="Arial" w:hAnsi="Arial" w:cs="Arial"/>
          <w:sz w:val="20"/>
          <w:lang w:val="nl" w:eastAsia="en-US"/>
        </w:rPr>
      </w:pPr>
    </w:p>
    <w:p w14:paraId="2E455A6A" w14:textId="06573C14" w:rsidR="006B5C1D" w:rsidRDefault="0007435E" w:rsidP="006B5C1D">
      <w:pPr>
        <w:pStyle w:val="Kop2"/>
      </w:pPr>
      <w:r>
        <w:t>7</w:t>
      </w:r>
      <w:r w:rsidR="006B5C1D">
        <w:t>/</w:t>
      </w:r>
      <w:r>
        <w:t>8</w:t>
      </w:r>
      <w:r w:rsidR="006B5C1D">
        <w:t>. Leningen en overige financiële verplichtingen</w:t>
      </w:r>
    </w:p>
    <w:p w14:paraId="622ACE1D" w14:textId="31FDBFCD" w:rsidR="006B5C1D" w:rsidRDefault="00582BF7" w:rsidP="006B5C1D">
      <w:pPr>
        <w:pStyle w:val="Kop2"/>
        <w:rPr>
          <w:b w:val="0"/>
        </w:rPr>
      </w:pPr>
      <w:r w:rsidRPr="00582BF7">
        <w:rPr>
          <w:noProof/>
        </w:rPr>
        <w:drawing>
          <wp:inline distT="0" distB="0" distL="0" distR="0" wp14:anchorId="406AB033" wp14:editId="2045688E">
            <wp:extent cx="5403850" cy="1358900"/>
            <wp:effectExtent l="0" t="0" r="6350" b="0"/>
            <wp:docPr id="3625010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3850" cy="1358900"/>
                    </a:xfrm>
                    <a:prstGeom prst="rect">
                      <a:avLst/>
                    </a:prstGeom>
                    <a:noFill/>
                    <a:ln>
                      <a:noFill/>
                    </a:ln>
                  </pic:spPr>
                </pic:pic>
              </a:graphicData>
            </a:graphic>
          </wp:inline>
        </w:drawing>
      </w:r>
    </w:p>
    <w:p w14:paraId="38927435" w14:textId="6580F589" w:rsidR="006B5C1D" w:rsidRDefault="006B5C1D" w:rsidP="00BB6F24">
      <w:pPr>
        <w:rPr>
          <w:rFonts w:ascii="Arial" w:hAnsi="Arial" w:cs="Arial"/>
          <w:sz w:val="20"/>
          <w:lang w:val="nl" w:eastAsia="en-US"/>
        </w:rPr>
      </w:pPr>
    </w:p>
    <w:p w14:paraId="30DFBB45" w14:textId="77777777" w:rsidR="00CE1B7A" w:rsidRDefault="00CE1B7A" w:rsidP="00BB6F24">
      <w:pPr>
        <w:rPr>
          <w:rFonts w:ascii="Arial" w:hAnsi="Arial" w:cs="Arial"/>
          <w:sz w:val="20"/>
          <w:lang w:val="nl" w:eastAsia="en-US"/>
        </w:rPr>
      </w:pPr>
    </w:p>
    <w:p w14:paraId="3848559B" w14:textId="77777777" w:rsidR="006B5C1D" w:rsidRPr="00BB6F24" w:rsidRDefault="006B5C1D" w:rsidP="00BB6F24">
      <w:pPr>
        <w:rPr>
          <w:rFonts w:ascii="Arial" w:hAnsi="Arial" w:cs="Arial"/>
          <w:sz w:val="20"/>
          <w:lang w:val="nl" w:eastAsia="en-US"/>
        </w:rPr>
      </w:pPr>
    </w:p>
    <w:p w14:paraId="4A36437E" w14:textId="67AECC3D" w:rsidR="001572B6" w:rsidRDefault="0007435E" w:rsidP="00891F77">
      <w:pPr>
        <w:pStyle w:val="Kop2"/>
      </w:pPr>
      <w:r>
        <w:t>9</w:t>
      </w:r>
      <w:r w:rsidR="00C3392F">
        <w:t>.</w:t>
      </w:r>
      <w:r w:rsidR="001572B6" w:rsidRPr="001572B6">
        <w:t xml:space="preserve"> Crediteuren en overige schulden</w:t>
      </w:r>
    </w:p>
    <w:p w14:paraId="1EC82233" w14:textId="77777777" w:rsidR="0000606C" w:rsidRPr="0000606C" w:rsidRDefault="0000606C" w:rsidP="0000606C">
      <w:pPr>
        <w:rPr>
          <w:lang w:val="nl" w:eastAsia="en-US"/>
        </w:rPr>
      </w:pPr>
    </w:p>
    <w:p w14:paraId="7ED4C7CE" w14:textId="7E933441" w:rsidR="001572B6" w:rsidRDefault="00CE1B7A" w:rsidP="00891F77">
      <w:pPr>
        <w:pStyle w:val="Kop2"/>
        <w:rPr>
          <w:b w:val="0"/>
        </w:rPr>
      </w:pPr>
      <w:r w:rsidRPr="00CE1B7A">
        <w:rPr>
          <w:noProof/>
        </w:rPr>
        <w:drawing>
          <wp:inline distT="0" distB="0" distL="0" distR="0" wp14:anchorId="4E275BC7" wp14:editId="5BFFC771">
            <wp:extent cx="5400675" cy="1905000"/>
            <wp:effectExtent l="0" t="0" r="9525" b="0"/>
            <wp:docPr id="28764126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1905000"/>
                    </a:xfrm>
                    <a:prstGeom prst="rect">
                      <a:avLst/>
                    </a:prstGeom>
                    <a:noFill/>
                    <a:ln>
                      <a:noFill/>
                    </a:ln>
                  </pic:spPr>
                </pic:pic>
              </a:graphicData>
            </a:graphic>
          </wp:inline>
        </w:drawing>
      </w:r>
    </w:p>
    <w:p w14:paraId="0FF02D7E" w14:textId="77777777" w:rsidR="00751AA2" w:rsidRDefault="00751AA2" w:rsidP="007F4A1B">
      <w:pPr>
        <w:rPr>
          <w:lang w:val="nl" w:eastAsia="en-US"/>
        </w:rPr>
      </w:pPr>
    </w:p>
    <w:p w14:paraId="2EED2FCF" w14:textId="1888C0F7" w:rsidR="00CE1B7A" w:rsidRDefault="00CE1B7A">
      <w:pPr>
        <w:rPr>
          <w:lang w:val="nl" w:eastAsia="en-US"/>
        </w:rPr>
      </w:pPr>
      <w:r>
        <w:rPr>
          <w:lang w:val="nl" w:eastAsia="en-US"/>
        </w:rPr>
        <w:br w:type="page"/>
      </w:r>
    </w:p>
    <w:p w14:paraId="515F7B40" w14:textId="77777777" w:rsidR="00CE1B7A" w:rsidRPr="007F4A1B" w:rsidRDefault="00CE1B7A" w:rsidP="007F4A1B">
      <w:pPr>
        <w:rPr>
          <w:lang w:val="nl" w:eastAsia="en-US"/>
        </w:rPr>
      </w:pPr>
    </w:p>
    <w:p w14:paraId="16E41BE8" w14:textId="77777777" w:rsidR="00C1487F" w:rsidRDefault="00C1487F" w:rsidP="00C1487F">
      <w:pPr>
        <w:pStyle w:val="Kop2"/>
      </w:pPr>
      <w:r>
        <w:t>Niet uit de balans blijkende rechten en verplichtingen</w:t>
      </w:r>
    </w:p>
    <w:p w14:paraId="4D8167C9" w14:textId="77777777" w:rsidR="0067083D" w:rsidRPr="0000606C" w:rsidRDefault="0067083D" w:rsidP="0067083D">
      <w:pPr>
        <w:rPr>
          <w:lang w:val="nl" w:eastAsia="en-US"/>
        </w:rPr>
      </w:pPr>
    </w:p>
    <w:p w14:paraId="78776B59" w14:textId="77777777" w:rsidR="0067083D" w:rsidRPr="0000606C" w:rsidRDefault="0067083D" w:rsidP="0067083D">
      <w:pPr>
        <w:rPr>
          <w:rFonts w:ascii="Arial" w:hAnsi="Arial" w:cs="Arial"/>
          <w:i/>
          <w:sz w:val="20"/>
          <w:lang w:val="nl" w:eastAsia="en-US"/>
        </w:rPr>
      </w:pPr>
      <w:r w:rsidRPr="0000606C">
        <w:rPr>
          <w:rFonts w:ascii="Arial" w:hAnsi="Arial" w:cs="Arial"/>
          <w:i/>
          <w:sz w:val="20"/>
          <w:lang w:val="nl" w:eastAsia="en-US"/>
        </w:rPr>
        <w:t>Verpanding</w:t>
      </w:r>
    </w:p>
    <w:p w14:paraId="185E33AA" w14:textId="72158CA7" w:rsidR="00C1487F" w:rsidRPr="001D2AFF" w:rsidRDefault="0067083D" w:rsidP="00C1487F">
      <w:pPr>
        <w:rPr>
          <w:rFonts w:ascii="Arial" w:hAnsi="Arial" w:cs="Arial"/>
          <w:sz w:val="20"/>
          <w:lang w:val="nl" w:eastAsia="en-US"/>
        </w:rPr>
      </w:pPr>
      <w:r w:rsidRPr="001D2AFF">
        <w:rPr>
          <w:rFonts w:ascii="Arial" w:hAnsi="Arial" w:cs="Arial"/>
          <w:sz w:val="20"/>
          <w:lang w:val="nl" w:eastAsia="en-US"/>
        </w:rPr>
        <w:t xml:space="preserve">Als uitvloeisel van de financieringsovereenkomst </w:t>
      </w:r>
      <w:r w:rsidR="00821444">
        <w:rPr>
          <w:rFonts w:ascii="Arial" w:hAnsi="Arial" w:cs="Arial"/>
          <w:sz w:val="20"/>
          <w:lang w:val="nl" w:eastAsia="en-US"/>
        </w:rPr>
        <w:t xml:space="preserve">(hypothecaire lening) </w:t>
      </w:r>
      <w:r w:rsidRPr="001D2AFF">
        <w:rPr>
          <w:rFonts w:ascii="Arial" w:hAnsi="Arial" w:cs="Arial"/>
          <w:sz w:val="20"/>
          <w:lang w:val="nl" w:eastAsia="en-US"/>
        </w:rPr>
        <w:t>met de Rabobank heeft de bank een eerste pandrecht gevestigd op alle huidige en toekomstige voorraden, inventaris, rechten/vorderingen al dan niet voortvloeiende uit huidige of toekomstige rechtsverhoudingen uit hoofde van het bedrijf of beroep van de stichting OpenDoor.</w:t>
      </w:r>
    </w:p>
    <w:p w14:paraId="71168FD1" w14:textId="77777777" w:rsidR="001D2AFF" w:rsidRDefault="001D2AFF" w:rsidP="00C1487F">
      <w:pPr>
        <w:rPr>
          <w:rFonts w:ascii="Arial" w:hAnsi="Arial" w:cs="Arial"/>
          <w:sz w:val="20"/>
          <w:lang w:val="nl" w:eastAsia="en-US"/>
        </w:rPr>
      </w:pPr>
    </w:p>
    <w:p w14:paraId="47F3C12B" w14:textId="45ABF659" w:rsidR="00751AA2" w:rsidRPr="007858D3" w:rsidRDefault="007858D3" w:rsidP="00C1487F">
      <w:pPr>
        <w:rPr>
          <w:rFonts w:ascii="Arial" w:hAnsi="Arial" w:cs="Arial"/>
          <w:sz w:val="20"/>
          <w:lang w:val="nl" w:eastAsia="en-US"/>
        </w:rPr>
      </w:pPr>
      <w:r w:rsidRPr="001D2AFF">
        <w:rPr>
          <w:rFonts w:ascii="Arial" w:hAnsi="Arial" w:cs="Arial"/>
          <w:sz w:val="20"/>
          <w:lang w:val="nl" w:eastAsia="en-US"/>
        </w:rPr>
        <w:t>Op het pand</w:t>
      </w:r>
      <w:r w:rsidR="008D03BF" w:rsidRPr="001D2AFF">
        <w:rPr>
          <w:rFonts w:ascii="Arial" w:hAnsi="Arial" w:cs="Arial"/>
          <w:sz w:val="20"/>
          <w:lang w:val="nl" w:eastAsia="en-US"/>
        </w:rPr>
        <w:t xml:space="preserve"> Strieckenlaan 22-24 </w:t>
      </w:r>
      <w:r w:rsidRPr="001D2AFF">
        <w:rPr>
          <w:rFonts w:ascii="Arial" w:hAnsi="Arial" w:cs="Arial"/>
          <w:sz w:val="20"/>
          <w:lang w:val="nl" w:eastAsia="en-US"/>
        </w:rPr>
        <w:t xml:space="preserve">heeft de Rabobank </w:t>
      </w:r>
      <w:r w:rsidR="00746BD5" w:rsidRPr="001D2AFF">
        <w:rPr>
          <w:rFonts w:ascii="Arial" w:hAnsi="Arial" w:cs="Arial"/>
          <w:sz w:val="20"/>
          <w:lang w:val="nl" w:eastAsia="en-US"/>
        </w:rPr>
        <w:t>een eerste pandrecht</w:t>
      </w:r>
      <w:r w:rsidRPr="001D2AFF">
        <w:rPr>
          <w:rFonts w:ascii="Arial" w:hAnsi="Arial" w:cs="Arial"/>
          <w:sz w:val="20"/>
          <w:lang w:val="nl" w:eastAsia="en-US"/>
        </w:rPr>
        <w:t xml:space="preserve"> </w:t>
      </w:r>
      <w:r w:rsidR="008D03BF" w:rsidRPr="001D2AFF">
        <w:rPr>
          <w:rFonts w:ascii="Arial" w:hAnsi="Arial" w:cs="Arial"/>
          <w:sz w:val="20"/>
          <w:lang w:val="nl" w:eastAsia="en-US"/>
        </w:rPr>
        <w:t>van € 1.000.000</w:t>
      </w:r>
      <w:r w:rsidR="00746BD5" w:rsidRPr="001D2AFF">
        <w:rPr>
          <w:rFonts w:ascii="Arial" w:hAnsi="Arial" w:cs="Arial"/>
          <w:sz w:val="20"/>
          <w:lang w:val="nl" w:eastAsia="en-US"/>
        </w:rPr>
        <w:t xml:space="preserve"> </w:t>
      </w:r>
      <w:r w:rsidR="001D2AFF">
        <w:rPr>
          <w:rFonts w:ascii="Arial" w:hAnsi="Arial" w:cs="Arial"/>
          <w:sz w:val="20"/>
          <w:lang w:val="nl" w:eastAsia="en-US"/>
        </w:rPr>
        <w:t xml:space="preserve">te vermeerderen met € 350.000 voor renten, vergoedingen, boeten en kosten </w:t>
      </w:r>
      <w:r w:rsidR="00746BD5" w:rsidRPr="001D2AFF">
        <w:rPr>
          <w:rFonts w:ascii="Arial" w:hAnsi="Arial" w:cs="Arial"/>
          <w:sz w:val="20"/>
          <w:lang w:val="nl" w:eastAsia="en-US"/>
        </w:rPr>
        <w:t>gevestigd en</w:t>
      </w:r>
      <w:r w:rsidR="001D2AFF">
        <w:rPr>
          <w:rFonts w:ascii="Arial" w:hAnsi="Arial" w:cs="Arial"/>
          <w:sz w:val="20"/>
          <w:lang w:val="nl" w:eastAsia="en-US"/>
        </w:rPr>
        <w:t xml:space="preserve"> is</w:t>
      </w:r>
      <w:r w:rsidR="00746BD5" w:rsidRPr="001D2AFF">
        <w:rPr>
          <w:rFonts w:ascii="Arial" w:hAnsi="Arial" w:cs="Arial"/>
          <w:sz w:val="20"/>
          <w:lang w:val="nl" w:eastAsia="en-US"/>
        </w:rPr>
        <w:t xml:space="preserve"> de lening </w:t>
      </w:r>
      <w:r w:rsidR="001D2AFF">
        <w:rPr>
          <w:rFonts w:ascii="Arial" w:hAnsi="Arial" w:cs="Arial"/>
          <w:sz w:val="20"/>
          <w:lang w:val="nl" w:eastAsia="en-US"/>
        </w:rPr>
        <w:br/>
      </w:r>
      <w:r w:rsidR="00746BD5" w:rsidRPr="001D2AFF">
        <w:rPr>
          <w:rFonts w:ascii="Arial" w:hAnsi="Arial" w:cs="Arial"/>
          <w:sz w:val="20"/>
          <w:lang w:val="nl" w:eastAsia="en-US"/>
        </w:rPr>
        <w:t>€ 550.000 van Milium Beheer als zekerheid achtergesteld</w:t>
      </w:r>
      <w:r w:rsidR="008D03BF" w:rsidRPr="001D2AFF">
        <w:rPr>
          <w:rFonts w:ascii="Arial" w:hAnsi="Arial" w:cs="Arial"/>
          <w:sz w:val="20"/>
          <w:lang w:val="nl" w:eastAsia="en-US"/>
        </w:rPr>
        <w:t>.</w:t>
      </w:r>
      <w:r w:rsidR="008D03BF" w:rsidRPr="007858D3">
        <w:rPr>
          <w:rFonts w:ascii="Arial" w:hAnsi="Arial" w:cs="Arial"/>
          <w:sz w:val="20"/>
          <w:lang w:val="nl" w:eastAsia="en-US"/>
        </w:rPr>
        <w:t xml:space="preserve"> </w:t>
      </w:r>
    </w:p>
    <w:p w14:paraId="3ACA3010" w14:textId="48D344AC" w:rsidR="004A48EE" w:rsidRDefault="004A48EE" w:rsidP="00C1487F">
      <w:pPr>
        <w:rPr>
          <w:rFonts w:ascii="Arial" w:hAnsi="Arial" w:cs="Arial"/>
          <w:sz w:val="20"/>
          <w:lang w:val="nl" w:eastAsia="en-US"/>
        </w:rPr>
      </w:pPr>
    </w:p>
    <w:p w14:paraId="10DA6C5C" w14:textId="5A07BD38" w:rsidR="00A343EF" w:rsidRDefault="00A343EF" w:rsidP="00C1487F">
      <w:pPr>
        <w:rPr>
          <w:rFonts w:ascii="Arial" w:hAnsi="Arial" w:cs="Arial"/>
          <w:sz w:val="20"/>
          <w:lang w:val="nl" w:eastAsia="en-US"/>
        </w:rPr>
      </w:pPr>
    </w:p>
    <w:p w14:paraId="740C5A3D" w14:textId="0A03308A" w:rsidR="00A343EF" w:rsidRDefault="00A343EF" w:rsidP="00C1487F">
      <w:pPr>
        <w:rPr>
          <w:rFonts w:ascii="Arial" w:hAnsi="Arial" w:cs="Arial"/>
          <w:sz w:val="20"/>
          <w:lang w:val="nl" w:eastAsia="en-US"/>
        </w:rPr>
      </w:pPr>
    </w:p>
    <w:p w14:paraId="6F0BC46D" w14:textId="5C556588" w:rsidR="004A48EE" w:rsidRDefault="004A48EE" w:rsidP="00C1487F">
      <w:pPr>
        <w:rPr>
          <w:rFonts w:ascii="Arial" w:hAnsi="Arial" w:cs="Arial"/>
          <w:sz w:val="20"/>
          <w:lang w:val="nl" w:eastAsia="en-US"/>
        </w:rPr>
      </w:pPr>
    </w:p>
    <w:p w14:paraId="1B517A78" w14:textId="70489E73" w:rsidR="00102127" w:rsidRPr="00C1487F" w:rsidRDefault="00102127" w:rsidP="00C1487F">
      <w:pPr>
        <w:rPr>
          <w:rFonts w:ascii="Arial" w:hAnsi="Arial" w:cs="Arial"/>
          <w:sz w:val="20"/>
          <w:lang w:val="nl" w:eastAsia="en-US"/>
        </w:rPr>
      </w:pPr>
    </w:p>
    <w:p w14:paraId="1FD41AD9" w14:textId="0C81E55C" w:rsidR="00FC3720" w:rsidRPr="004911C6" w:rsidRDefault="00D1254F" w:rsidP="00891F77">
      <w:pPr>
        <w:pStyle w:val="Kop2"/>
        <w:rPr>
          <w:rFonts w:cs="Arial"/>
          <w:b w:val="0"/>
        </w:rPr>
      </w:pPr>
      <w:r>
        <w:rPr>
          <w:noProof/>
        </w:rPr>
        <w:drawing>
          <wp:anchor distT="0" distB="0" distL="114300" distR="114300" simplePos="0" relativeHeight="251659776" behindDoc="0" locked="0" layoutInCell="1" allowOverlap="1" wp14:anchorId="1BCDB00C" wp14:editId="2FED6638">
            <wp:simplePos x="0" y="0"/>
            <wp:positionH relativeFrom="margin">
              <wp:align>right</wp:align>
            </wp:positionH>
            <wp:positionV relativeFrom="paragraph">
              <wp:posOffset>519430</wp:posOffset>
            </wp:positionV>
            <wp:extent cx="2499360" cy="2562225"/>
            <wp:effectExtent l="0" t="0" r="0" b="9525"/>
            <wp:wrapTopAndBottom/>
            <wp:docPr id="600836223"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6840"/>
                    <a:stretch/>
                  </pic:blipFill>
                  <pic:spPr bwMode="auto">
                    <a:xfrm>
                      <a:off x="0" y="0"/>
                      <a:ext cx="249936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3EF">
        <w:rPr>
          <w:noProof/>
        </w:rPr>
        <w:drawing>
          <wp:anchor distT="0" distB="0" distL="114300" distR="114300" simplePos="0" relativeHeight="251660800" behindDoc="0" locked="0" layoutInCell="1" allowOverlap="1" wp14:anchorId="2B5F6D71" wp14:editId="6E48A9D9">
            <wp:simplePos x="0" y="0"/>
            <wp:positionH relativeFrom="column">
              <wp:posOffset>37465</wp:posOffset>
            </wp:positionH>
            <wp:positionV relativeFrom="paragraph">
              <wp:posOffset>519430</wp:posOffset>
            </wp:positionV>
            <wp:extent cx="1933575" cy="2578100"/>
            <wp:effectExtent l="0" t="0" r="9525" b="0"/>
            <wp:wrapTopAndBottom/>
            <wp:docPr id="1181965023"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3575"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F5C" w:rsidRPr="001572B6">
        <w:br w:type="column"/>
      </w:r>
    </w:p>
    <w:p w14:paraId="2716B4BA" w14:textId="29672700" w:rsidR="0059359F" w:rsidRPr="004911C6" w:rsidRDefault="0059359F" w:rsidP="0049785D">
      <w:pPr>
        <w:pStyle w:val="Jaarrek2"/>
      </w:pPr>
      <w:r w:rsidRPr="004911C6">
        <w:t xml:space="preserve">Toelichting op de </w:t>
      </w:r>
      <w:r w:rsidR="002C6F5C" w:rsidRPr="004911C6">
        <w:t>staat van baten en lasten over</w:t>
      </w:r>
      <w:r w:rsidR="001572B6" w:rsidRPr="004911C6">
        <w:t xml:space="preserve"> </w:t>
      </w:r>
      <w:r w:rsidR="00856899" w:rsidRPr="004911C6">
        <w:t>2022</w:t>
      </w:r>
    </w:p>
    <w:p w14:paraId="2D1FF865" w14:textId="77777777" w:rsidR="00AB439A" w:rsidRPr="004911C6" w:rsidRDefault="00AB439A" w:rsidP="00AB439A">
      <w:pPr>
        <w:pStyle w:val="Plattetekst"/>
        <w:rPr>
          <w:rFonts w:ascii="Arial" w:hAnsi="Arial" w:cs="Arial"/>
          <w:sz w:val="20"/>
        </w:rPr>
      </w:pPr>
    </w:p>
    <w:p w14:paraId="3E8916B4" w14:textId="77777777" w:rsidR="00CC7338" w:rsidRPr="004911C6" w:rsidRDefault="00CC7338" w:rsidP="00AB439A">
      <w:pPr>
        <w:pStyle w:val="Plattetekst"/>
        <w:rPr>
          <w:rFonts w:ascii="Arial" w:hAnsi="Arial" w:cs="Arial"/>
          <w:sz w:val="20"/>
        </w:rPr>
      </w:pPr>
    </w:p>
    <w:p w14:paraId="1B10127D" w14:textId="5D4B1011" w:rsidR="00371FA6" w:rsidRPr="004911C6" w:rsidRDefault="004911C6" w:rsidP="00371FA6">
      <w:pPr>
        <w:pStyle w:val="Kop2"/>
        <w:rPr>
          <w:rFonts w:cs="Arial"/>
          <w:b w:val="0"/>
        </w:rPr>
      </w:pPr>
      <w:r w:rsidRPr="004911C6">
        <w:rPr>
          <w:noProof/>
        </w:rPr>
        <w:drawing>
          <wp:inline distT="0" distB="0" distL="0" distR="0" wp14:anchorId="5B9D96F5" wp14:editId="047D7DAD">
            <wp:extent cx="5400675" cy="3324225"/>
            <wp:effectExtent l="0" t="0" r="9525" b="9525"/>
            <wp:docPr id="1593755238"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675" cy="3324225"/>
                    </a:xfrm>
                    <a:prstGeom prst="rect">
                      <a:avLst/>
                    </a:prstGeom>
                    <a:noFill/>
                    <a:ln>
                      <a:noFill/>
                    </a:ln>
                  </pic:spPr>
                </pic:pic>
              </a:graphicData>
            </a:graphic>
          </wp:inline>
        </w:drawing>
      </w:r>
    </w:p>
    <w:p w14:paraId="52A1F823" w14:textId="77777777" w:rsidR="006C07DA" w:rsidRPr="004911C6" w:rsidRDefault="006C07DA" w:rsidP="006C07DA">
      <w:pPr>
        <w:rPr>
          <w:rFonts w:ascii="Arial" w:hAnsi="Arial" w:cs="Arial"/>
          <w:sz w:val="20"/>
          <w:lang w:val="nl" w:eastAsia="en-US"/>
        </w:rPr>
      </w:pPr>
    </w:p>
    <w:p w14:paraId="216656F5" w14:textId="77777777" w:rsidR="004911C6" w:rsidRPr="004911C6" w:rsidRDefault="004911C6" w:rsidP="006C07DA">
      <w:pPr>
        <w:rPr>
          <w:rFonts w:ascii="Arial" w:hAnsi="Arial" w:cs="Arial"/>
          <w:sz w:val="20"/>
          <w:lang w:val="nl" w:eastAsia="en-US"/>
        </w:rPr>
      </w:pPr>
    </w:p>
    <w:p w14:paraId="2AB92F6E" w14:textId="77777777" w:rsidR="00CD38AE" w:rsidRPr="004911C6" w:rsidRDefault="00CD38AE" w:rsidP="00CD38AE">
      <w:pPr>
        <w:pStyle w:val="Jaarrek3"/>
        <w:rPr>
          <w:rFonts w:cs="Arial"/>
          <w:sz w:val="24"/>
        </w:rPr>
      </w:pPr>
      <w:r w:rsidRPr="004911C6">
        <w:rPr>
          <w:rFonts w:cs="Arial"/>
          <w:sz w:val="24"/>
        </w:rPr>
        <w:t>Bedrijfslasten</w:t>
      </w:r>
    </w:p>
    <w:p w14:paraId="1D5D6B33" w14:textId="77777777" w:rsidR="003C3995" w:rsidRPr="004911C6" w:rsidRDefault="003C3995" w:rsidP="004911C6">
      <w:pPr>
        <w:pStyle w:val="Plattetekst"/>
        <w:rPr>
          <w:rFonts w:ascii="Arial" w:hAnsi="Arial" w:cs="Arial"/>
          <w:sz w:val="20"/>
        </w:rPr>
      </w:pPr>
    </w:p>
    <w:p w14:paraId="23E64E02" w14:textId="77777777" w:rsidR="00321E47" w:rsidRPr="004911C6" w:rsidRDefault="00321E47" w:rsidP="004911C6">
      <w:pPr>
        <w:pStyle w:val="Plattetekst"/>
        <w:rPr>
          <w:rFonts w:ascii="Arial" w:hAnsi="Arial" w:cs="Arial"/>
          <w:sz w:val="20"/>
        </w:rPr>
      </w:pPr>
    </w:p>
    <w:p w14:paraId="554B6B55" w14:textId="58D43291" w:rsidR="00305DC6" w:rsidRPr="004911C6" w:rsidRDefault="004911C6" w:rsidP="00C66172">
      <w:pPr>
        <w:pStyle w:val="Kop2"/>
        <w:rPr>
          <w:rFonts w:cs="Arial"/>
          <w:b w:val="0"/>
        </w:rPr>
      </w:pPr>
      <w:r w:rsidRPr="004911C6">
        <w:rPr>
          <w:noProof/>
        </w:rPr>
        <w:drawing>
          <wp:inline distT="0" distB="0" distL="0" distR="0" wp14:anchorId="3103D533" wp14:editId="7AF9B651">
            <wp:extent cx="5400675" cy="2114550"/>
            <wp:effectExtent l="0" t="0" r="9525" b="0"/>
            <wp:docPr id="122773520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14:paraId="3AFC44DF" w14:textId="77777777" w:rsidR="005237A1" w:rsidRPr="004911C6" w:rsidRDefault="005237A1" w:rsidP="005237A1">
      <w:pPr>
        <w:rPr>
          <w:rFonts w:ascii="Arial" w:hAnsi="Arial" w:cs="Arial"/>
          <w:sz w:val="20"/>
          <w:lang w:val="nl" w:eastAsia="en-US"/>
        </w:rPr>
      </w:pPr>
    </w:p>
    <w:p w14:paraId="7AEAE3CB" w14:textId="4960DF2E" w:rsidR="004415C6" w:rsidRPr="004911C6" w:rsidRDefault="004415C6" w:rsidP="00CD5881">
      <w:pPr>
        <w:pStyle w:val="Kop2"/>
        <w:rPr>
          <w:rFonts w:cs="Arial"/>
          <w:b w:val="0"/>
          <w:szCs w:val="24"/>
        </w:rPr>
      </w:pPr>
    </w:p>
    <w:p w14:paraId="2031D936" w14:textId="5490F065" w:rsidR="00C1491E" w:rsidRPr="004911C6" w:rsidRDefault="004911C6" w:rsidP="007F4A1B">
      <w:pPr>
        <w:rPr>
          <w:rFonts w:ascii="Arial" w:hAnsi="Arial" w:cs="Arial"/>
          <w:sz w:val="20"/>
          <w:lang w:val="nl" w:eastAsia="en-US"/>
        </w:rPr>
      </w:pPr>
      <w:r w:rsidRPr="004911C6">
        <w:rPr>
          <w:noProof/>
        </w:rPr>
        <w:drawing>
          <wp:inline distT="0" distB="0" distL="0" distR="0" wp14:anchorId="5A51A502" wp14:editId="40F365B0">
            <wp:extent cx="5400675" cy="1733550"/>
            <wp:effectExtent l="0" t="0" r="9525" b="0"/>
            <wp:docPr id="5626918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1733550"/>
                    </a:xfrm>
                    <a:prstGeom prst="rect">
                      <a:avLst/>
                    </a:prstGeom>
                    <a:noFill/>
                    <a:ln>
                      <a:noFill/>
                    </a:ln>
                  </pic:spPr>
                </pic:pic>
              </a:graphicData>
            </a:graphic>
          </wp:inline>
        </w:drawing>
      </w:r>
    </w:p>
    <w:p w14:paraId="40DD4E51" w14:textId="78DF2EBC" w:rsidR="006272CC" w:rsidRPr="004911C6" w:rsidRDefault="006272CC" w:rsidP="00752EA4">
      <w:pPr>
        <w:rPr>
          <w:rFonts w:ascii="Arial" w:hAnsi="Arial" w:cs="Arial"/>
          <w:sz w:val="20"/>
          <w:lang w:val="nl" w:eastAsia="en-US"/>
        </w:rPr>
      </w:pPr>
    </w:p>
    <w:p w14:paraId="03D70CA7" w14:textId="77777777" w:rsidR="004911C6" w:rsidRDefault="004911C6" w:rsidP="00752EA4">
      <w:pPr>
        <w:rPr>
          <w:rFonts w:ascii="Arial" w:hAnsi="Arial" w:cs="Arial"/>
          <w:sz w:val="20"/>
          <w:lang w:val="nl" w:eastAsia="en-US"/>
        </w:rPr>
      </w:pPr>
    </w:p>
    <w:p w14:paraId="05126181" w14:textId="5B55066A" w:rsidR="006F0C8F" w:rsidRPr="004911C6" w:rsidRDefault="006F0C8F" w:rsidP="00752EA4">
      <w:pPr>
        <w:rPr>
          <w:rFonts w:ascii="Arial" w:hAnsi="Arial" w:cs="Arial"/>
          <w:sz w:val="20"/>
          <w:lang w:val="nl" w:eastAsia="en-US"/>
        </w:rPr>
      </w:pPr>
    </w:p>
    <w:p w14:paraId="24AFB87E" w14:textId="7158161B" w:rsidR="002D3907" w:rsidRDefault="004911C6" w:rsidP="00C1491E">
      <w:pPr>
        <w:rPr>
          <w:rFonts w:ascii="Arial" w:hAnsi="Arial" w:cs="Arial"/>
          <w:sz w:val="20"/>
          <w:szCs w:val="20"/>
          <w:lang w:val="nl" w:eastAsia="en-US"/>
        </w:rPr>
      </w:pPr>
      <w:r w:rsidRPr="004911C6">
        <w:rPr>
          <w:noProof/>
        </w:rPr>
        <w:drawing>
          <wp:inline distT="0" distB="0" distL="0" distR="0" wp14:anchorId="4BE1B424" wp14:editId="7B57C61C">
            <wp:extent cx="5400675" cy="1781175"/>
            <wp:effectExtent l="0" t="0" r="9525" b="9525"/>
            <wp:docPr id="365533969"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1781175"/>
                    </a:xfrm>
                    <a:prstGeom prst="rect">
                      <a:avLst/>
                    </a:prstGeom>
                    <a:noFill/>
                    <a:ln>
                      <a:noFill/>
                    </a:ln>
                  </pic:spPr>
                </pic:pic>
              </a:graphicData>
            </a:graphic>
          </wp:inline>
        </w:drawing>
      </w:r>
    </w:p>
    <w:p w14:paraId="6910BE9D" w14:textId="77777777" w:rsidR="004911C6" w:rsidRPr="004911C6" w:rsidRDefault="004911C6" w:rsidP="00C1491E">
      <w:pPr>
        <w:rPr>
          <w:rFonts w:ascii="Arial" w:hAnsi="Arial" w:cs="Arial"/>
          <w:sz w:val="20"/>
          <w:szCs w:val="20"/>
          <w:lang w:val="nl" w:eastAsia="en-US"/>
        </w:rPr>
      </w:pPr>
    </w:p>
    <w:p w14:paraId="04458275" w14:textId="54938B56" w:rsidR="007F4A1B" w:rsidRPr="004911C6" w:rsidRDefault="004911C6" w:rsidP="007F4A1B">
      <w:pPr>
        <w:pStyle w:val="Kop2"/>
        <w:rPr>
          <w:rFonts w:cs="Arial"/>
          <w:b w:val="0"/>
        </w:rPr>
      </w:pPr>
      <w:r w:rsidRPr="004911C6">
        <w:rPr>
          <w:noProof/>
        </w:rPr>
        <w:drawing>
          <wp:inline distT="0" distB="0" distL="0" distR="0" wp14:anchorId="27401F37" wp14:editId="1E985221">
            <wp:extent cx="5400675" cy="1924050"/>
            <wp:effectExtent l="0" t="0" r="9525" b="0"/>
            <wp:docPr id="148635286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1924050"/>
                    </a:xfrm>
                    <a:prstGeom prst="rect">
                      <a:avLst/>
                    </a:prstGeom>
                    <a:noFill/>
                    <a:ln>
                      <a:noFill/>
                    </a:ln>
                  </pic:spPr>
                </pic:pic>
              </a:graphicData>
            </a:graphic>
          </wp:inline>
        </w:drawing>
      </w:r>
    </w:p>
    <w:p w14:paraId="79AA7D52" w14:textId="77777777" w:rsidR="007F4A1B" w:rsidRPr="004911C6" w:rsidRDefault="007F4A1B" w:rsidP="007F4A1B">
      <w:pPr>
        <w:rPr>
          <w:rFonts w:ascii="Arial" w:hAnsi="Arial" w:cs="Arial"/>
          <w:sz w:val="20"/>
          <w:szCs w:val="20"/>
          <w:lang w:val="nl" w:eastAsia="en-US"/>
        </w:rPr>
      </w:pPr>
    </w:p>
    <w:p w14:paraId="1C96A32F" w14:textId="77777777" w:rsidR="008D03B6" w:rsidRPr="004911C6" w:rsidRDefault="008D03B6" w:rsidP="007F4A1B">
      <w:pPr>
        <w:rPr>
          <w:rFonts w:ascii="Arial" w:hAnsi="Arial" w:cs="Arial"/>
          <w:sz w:val="20"/>
          <w:szCs w:val="20"/>
          <w:lang w:val="nl" w:eastAsia="en-US"/>
        </w:rPr>
      </w:pPr>
    </w:p>
    <w:p w14:paraId="59FF073B" w14:textId="41CE102E" w:rsidR="008D03B6" w:rsidRPr="004911C6" w:rsidRDefault="004911C6" w:rsidP="003E54AB">
      <w:pPr>
        <w:pStyle w:val="Kop2"/>
        <w:rPr>
          <w:rFonts w:cs="Arial"/>
          <w:b w:val="0"/>
        </w:rPr>
      </w:pPr>
      <w:r w:rsidRPr="004911C6">
        <w:rPr>
          <w:noProof/>
        </w:rPr>
        <w:drawing>
          <wp:inline distT="0" distB="0" distL="0" distR="0" wp14:anchorId="48D17AF4" wp14:editId="57931D0B">
            <wp:extent cx="5400675" cy="3371850"/>
            <wp:effectExtent l="0" t="0" r="9525" b="0"/>
            <wp:docPr id="1982877021"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14:paraId="27C55560" w14:textId="77777777" w:rsidR="004415C6" w:rsidRPr="004911C6" w:rsidRDefault="004415C6" w:rsidP="00CD5881">
      <w:pPr>
        <w:pStyle w:val="Kop2"/>
        <w:rPr>
          <w:rFonts w:cs="Arial"/>
          <w:b w:val="0"/>
        </w:rPr>
      </w:pPr>
    </w:p>
    <w:p w14:paraId="58690FC7" w14:textId="7B71DD85" w:rsidR="003F788C" w:rsidRPr="004911C6" w:rsidRDefault="007F4A1B" w:rsidP="003F788C">
      <w:pPr>
        <w:rPr>
          <w:rFonts w:ascii="Arial" w:hAnsi="Arial" w:cs="Arial"/>
          <w:sz w:val="20"/>
          <w:szCs w:val="20"/>
          <w:lang w:val="nl" w:eastAsia="en-US"/>
        </w:rPr>
      </w:pPr>
      <w:r w:rsidRPr="004911C6">
        <w:rPr>
          <w:rFonts w:ascii="Arial" w:hAnsi="Arial" w:cs="Arial"/>
          <w:sz w:val="20"/>
          <w:szCs w:val="20"/>
          <w:lang w:val="nl" w:eastAsia="en-US"/>
        </w:rPr>
        <w:br w:type="column"/>
      </w:r>
    </w:p>
    <w:p w14:paraId="518F1F35" w14:textId="77777777" w:rsidR="003F788C" w:rsidRPr="004911C6" w:rsidRDefault="003F788C" w:rsidP="003F788C">
      <w:pPr>
        <w:rPr>
          <w:rFonts w:ascii="Arial" w:hAnsi="Arial" w:cs="Arial"/>
          <w:sz w:val="20"/>
          <w:szCs w:val="20"/>
          <w:lang w:val="nl" w:eastAsia="en-US"/>
        </w:rPr>
      </w:pPr>
    </w:p>
    <w:p w14:paraId="7AAD0CE4" w14:textId="77777777" w:rsidR="004415C6" w:rsidRPr="004911C6" w:rsidRDefault="004415C6" w:rsidP="004415C6">
      <w:pPr>
        <w:pStyle w:val="Jaarrek3"/>
        <w:rPr>
          <w:rFonts w:cs="Arial"/>
          <w:sz w:val="22"/>
        </w:rPr>
      </w:pPr>
      <w:r w:rsidRPr="004911C6">
        <w:rPr>
          <w:rFonts w:cs="Arial"/>
          <w:sz w:val="22"/>
        </w:rPr>
        <w:t>Nettofinancieringsresultaat</w:t>
      </w:r>
    </w:p>
    <w:p w14:paraId="7799FE90" w14:textId="77777777" w:rsidR="004415C6" w:rsidRPr="004911C6" w:rsidRDefault="004415C6" w:rsidP="00CD5881">
      <w:pPr>
        <w:pStyle w:val="Kop2"/>
        <w:rPr>
          <w:rFonts w:cs="Arial"/>
          <w:b w:val="0"/>
        </w:rPr>
      </w:pPr>
    </w:p>
    <w:p w14:paraId="69C7D62B" w14:textId="0DC7148A" w:rsidR="00AD57F2" w:rsidRPr="004911C6" w:rsidRDefault="004911C6" w:rsidP="003E54AB">
      <w:pPr>
        <w:pStyle w:val="Kop2"/>
        <w:rPr>
          <w:rFonts w:cs="Arial"/>
          <w:b w:val="0"/>
        </w:rPr>
      </w:pPr>
      <w:r w:rsidRPr="004911C6">
        <w:rPr>
          <w:noProof/>
        </w:rPr>
        <w:drawing>
          <wp:inline distT="0" distB="0" distL="0" distR="0" wp14:anchorId="21E2BD18" wp14:editId="6B71F4BE">
            <wp:extent cx="5400675" cy="1162050"/>
            <wp:effectExtent l="0" t="0" r="9525" b="0"/>
            <wp:docPr id="43805165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1162050"/>
                    </a:xfrm>
                    <a:prstGeom prst="rect">
                      <a:avLst/>
                    </a:prstGeom>
                    <a:noFill/>
                    <a:ln>
                      <a:noFill/>
                    </a:ln>
                  </pic:spPr>
                </pic:pic>
              </a:graphicData>
            </a:graphic>
          </wp:inline>
        </w:drawing>
      </w:r>
    </w:p>
    <w:p w14:paraId="32702A21" w14:textId="4FFBA9B0" w:rsidR="004415C6" w:rsidRPr="004911C6" w:rsidRDefault="004415C6" w:rsidP="00CD5881">
      <w:pPr>
        <w:pStyle w:val="Kop2"/>
        <w:rPr>
          <w:rFonts w:cs="Arial"/>
          <w:b w:val="0"/>
        </w:rPr>
      </w:pPr>
    </w:p>
    <w:p w14:paraId="04A9AFDD" w14:textId="7CCC6C7A" w:rsidR="00985101" w:rsidRPr="004911C6" w:rsidRDefault="00985101" w:rsidP="00985101">
      <w:pPr>
        <w:rPr>
          <w:rFonts w:ascii="Arial" w:hAnsi="Arial" w:cs="Arial"/>
          <w:sz w:val="22"/>
          <w:szCs w:val="22"/>
          <w:lang w:val="nl" w:eastAsia="en-US"/>
        </w:rPr>
      </w:pPr>
    </w:p>
    <w:p w14:paraId="496A7131" w14:textId="77777777" w:rsidR="00985101" w:rsidRPr="004911C6" w:rsidRDefault="00985101" w:rsidP="00985101">
      <w:pPr>
        <w:rPr>
          <w:rFonts w:ascii="Arial" w:hAnsi="Arial" w:cs="Arial"/>
          <w:sz w:val="22"/>
          <w:szCs w:val="22"/>
          <w:lang w:val="nl" w:eastAsia="en-US"/>
        </w:rPr>
      </w:pPr>
    </w:p>
    <w:p w14:paraId="140D0D28" w14:textId="4E4D02D1" w:rsidR="004415C6" w:rsidRPr="004911C6" w:rsidRDefault="004911C6" w:rsidP="00CD5881">
      <w:pPr>
        <w:pStyle w:val="Kop2"/>
        <w:rPr>
          <w:rFonts w:cs="Arial"/>
          <w:b w:val="0"/>
        </w:rPr>
      </w:pPr>
      <w:r w:rsidRPr="004911C6">
        <w:rPr>
          <w:noProof/>
        </w:rPr>
        <w:drawing>
          <wp:inline distT="0" distB="0" distL="0" distR="0" wp14:anchorId="3513CD64" wp14:editId="5E571853">
            <wp:extent cx="5400675" cy="1543050"/>
            <wp:effectExtent l="0" t="0" r="9525" b="0"/>
            <wp:docPr id="31887560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1543050"/>
                    </a:xfrm>
                    <a:prstGeom prst="rect">
                      <a:avLst/>
                    </a:prstGeom>
                    <a:noFill/>
                    <a:ln>
                      <a:noFill/>
                    </a:ln>
                  </pic:spPr>
                </pic:pic>
              </a:graphicData>
            </a:graphic>
          </wp:inline>
        </w:drawing>
      </w:r>
    </w:p>
    <w:p w14:paraId="53BE70DA" w14:textId="77777777" w:rsidR="00AD57F2" w:rsidRPr="004911C6" w:rsidRDefault="00AD57F2" w:rsidP="00CD5881">
      <w:pPr>
        <w:pStyle w:val="Kop2"/>
        <w:rPr>
          <w:rFonts w:cs="Arial"/>
        </w:rPr>
      </w:pPr>
    </w:p>
    <w:p w14:paraId="4BFC3350" w14:textId="77777777" w:rsidR="00CD5881" w:rsidRPr="00CD5881" w:rsidRDefault="002C6F5C" w:rsidP="00CD5881">
      <w:pPr>
        <w:pStyle w:val="Kop2"/>
        <w:rPr>
          <w:b w:val="0"/>
        </w:rPr>
      </w:pPr>
      <w:r>
        <w:br w:type="column"/>
      </w:r>
    </w:p>
    <w:p w14:paraId="25494EEB" w14:textId="77777777" w:rsidR="00792464" w:rsidRPr="008C326C" w:rsidRDefault="006358F7" w:rsidP="00A65A1B">
      <w:pPr>
        <w:pStyle w:val="h0"/>
      </w:pPr>
      <w:r w:rsidRPr="008C326C">
        <w:t xml:space="preserve">OVERIGE GEGEVENS </w:t>
      </w:r>
    </w:p>
    <w:p w14:paraId="08655275" w14:textId="77777777" w:rsidR="00792464" w:rsidRPr="00CD5881" w:rsidRDefault="00792464" w:rsidP="00CD5881">
      <w:pPr>
        <w:pStyle w:val="Kop2"/>
        <w:rPr>
          <w:b w:val="0"/>
        </w:rPr>
      </w:pPr>
    </w:p>
    <w:p w14:paraId="3219181D" w14:textId="77777777" w:rsidR="00792464" w:rsidRPr="00CD5881" w:rsidRDefault="00792464" w:rsidP="00CD5881">
      <w:pPr>
        <w:pStyle w:val="Kop2"/>
        <w:rPr>
          <w:b w:val="0"/>
        </w:rPr>
      </w:pPr>
    </w:p>
    <w:p w14:paraId="07BEE090" w14:textId="77777777" w:rsidR="00E651C6" w:rsidRPr="00CD5881" w:rsidRDefault="00E651C6" w:rsidP="00CD5881">
      <w:pPr>
        <w:pStyle w:val="Kop2"/>
        <w:rPr>
          <w:b w:val="0"/>
        </w:rPr>
      </w:pPr>
    </w:p>
    <w:p w14:paraId="40B9A77D" w14:textId="77777777" w:rsidR="00DB2CDC" w:rsidRPr="00521E62" w:rsidRDefault="00805D20" w:rsidP="00307D2D">
      <w:pPr>
        <w:pStyle w:val="Jaarrek3"/>
      </w:pPr>
      <w:r>
        <w:t xml:space="preserve">Voorstel tot </w:t>
      </w:r>
      <w:r w:rsidR="00F8604C">
        <w:t>saldo</w:t>
      </w:r>
      <w:r w:rsidR="00DB2CDC" w:rsidRPr="00521E62">
        <w:t>bestemming</w:t>
      </w:r>
    </w:p>
    <w:p w14:paraId="2D5B4293" w14:textId="2AA05399" w:rsidR="00DB2CDC" w:rsidRDefault="00B74D76">
      <w:pPr>
        <w:rPr>
          <w:rFonts w:ascii="Arial" w:hAnsi="Arial" w:cs="Arial"/>
          <w:sz w:val="20"/>
          <w:lang w:val="nl"/>
        </w:rPr>
      </w:pPr>
      <w:r>
        <w:rPr>
          <w:rFonts w:ascii="Arial" w:hAnsi="Arial" w:cs="Arial"/>
          <w:sz w:val="20"/>
          <w:lang w:val="nl"/>
        </w:rPr>
        <w:t xml:space="preserve">Het voorstel is om het </w:t>
      </w:r>
      <w:r w:rsidR="00DA335C">
        <w:rPr>
          <w:rFonts w:ascii="Arial" w:hAnsi="Arial" w:cs="Arial"/>
          <w:sz w:val="20"/>
          <w:lang w:val="nl"/>
        </w:rPr>
        <w:t>na</w:t>
      </w:r>
      <w:r w:rsidR="00800E8D">
        <w:rPr>
          <w:rFonts w:ascii="Arial" w:hAnsi="Arial" w:cs="Arial"/>
          <w:sz w:val="20"/>
          <w:lang w:val="nl"/>
        </w:rPr>
        <w:t xml:space="preserve">delig </w:t>
      </w:r>
      <w:r>
        <w:rPr>
          <w:rFonts w:ascii="Arial" w:hAnsi="Arial" w:cs="Arial"/>
          <w:sz w:val="20"/>
          <w:lang w:val="nl"/>
        </w:rPr>
        <w:t xml:space="preserve">saldo van de staat van baten en lasten </w:t>
      </w:r>
      <w:r w:rsidR="00DA335C">
        <w:rPr>
          <w:rFonts w:ascii="Arial" w:hAnsi="Arial" w:cs="Arial"/>
          <w:sz w:val="20"/>
          <w:lang w:val="nl"/>
        </w:rPr>
        <w:t>te onttrekken</w:t>
      </w:r>
      <w:r w:rsidR="00800E8D">
        <w:rPr>
          <w:rFonts w:ascii="Arial" w:hAnsi="Arial" w:cs="Arial"/>
          <w:sz w:val="20"/>
          <w:lang w:val="nl"/>
        </w:rPr>
        <w:t xml:space="preserve"> aan</w:t>
      </w:r>
      <w:r>
        <w:rPr>
          <w:rFonts w:ascii="Arial" w:hAnsi="Arial" w:cs="Arial"/>
          <w:sz w:val="20"/>
          <w:lang w:val="nl"/>
        </w:rPr>
        <w:t xml:space="preserve"> de reserves.</w:t>
      </w:r>
    </w:p>
    <w:p w14:paraId="2115C4EA" w14:textId="5EC15927" w:rsidR="00D059FF" w:rsidRDefault="00D059FF" w:rsidP="00CD5881">
      <w:pPr>
        <w:pStyle w:val="Kop2"/>
        <w:rPr>
          <w:b w:val="0"/>
        </w:rPr>
      </w:pPr>
    </w:p>
    <w:p w14:paraId="3A8619E4" w14:textId="77777777" w:rsidR="00A40CD3" w:rsidRPr="004A48EE" w:rsidRDefault="00A40CD3" w:rsidP="004A48EE">
      <w:pPr>
        <w:pStyle w:val="Kop2"/>
        <w:rPr>
          <w:b w:val="0"/>
        </w:rPr>
      </w:pPr>
    </w:p>
    <w:p w14:paraId="5B3011BC" w14:textId="77777777" w:rsidR="00D059FF" w:rsidRPr="00CD5881" w:rsidRDefault="00D059FF" w:rsidP="00CD5881">
      <w:pPr>
        <w:pStyle w:val="Kop2"/>
        <w:rPr>
          <w:b w:val="0"/>
        </w:rPr>
      </w:pPr>
    </w:p>
    <w:p w14:paraId="7A6CE055" w14:textId="7CE77351" w:rsidR="00A40CD3" w:rsidRDefault="00A40CD3" w:rsidP="004A48EE">
      <w:pPr>
        <w:pStyle w:val="Kop2"/>
        <w:rPr>
          <w:b w:val="0"/>
        </w:rPr>
      </w:pPr>
    </w:p>
    <w:p w14:paraId="563FD4AC" w14:textId="77777777" w:rsidR="004A48EE" w:rsidRPr="004A48EE" w:rsidRDefault="004A48EE" w:rsidP="004A48EE">
      <w:pPr>
        <w:rPr>
          <w:lang w:val="nl" w:eastAsia="en-US"/>
        </w:rPr>
      </w:pPr>
    </w:p>
    <w:p w14:paraId="63512308" w14:textId="3C009D23" w:rsidR="00A40CD3" w:rsidRPr="004A48EE" w:rsidRDefault="00A40CD3" w:rsidP="004A48EE">
      <w:pPr>
        <w:pStyle w:val="Kop2"/>
        <w:rPr>
          <w:b w:val="0"/>
        </w:rPr>
      </w:pPr>
    </w:p>
    <w:p w14:paraId="7E9927D8" w14:textId="77777777" w:rsidR="004A48EE" w:rsidRPr="004A48EE" w:rsidRDefault="004A48EE" w:rsidP="004A48EE">
      <w:pPr>
        <w:pStyle w:val="Kop2"/>
        <w:rPr>
          <w:b w:val="0"/>
        </w:rPr>
      </w:pPr>
    </w:p>
    <w:p w14:paraId="091AA890" w14:textId="58E818C7" w:rsidR="00A40CD3" w:rsidRPr="00A40CD3" w:rsidRDefault="00A343EF" w:rsidP="00A40CD3">
      <w:pPr>
        <w:rPr>
          <w:lang w:val="nl" w:eastAsia="en-US"/>
        </w:rPr>
      </w:pPr>
      <w:r>
        <w:rPr>
          <w:noProof/>
        </w:rPr>
        <w:drawing>
          <wp:inline distT="0" distB="0" distL="0" distR="0" wp14:anchorId="2754ED11" wp14:editId="71AEC5D3">
            <wp:extent cx="5836285" cy="4377055"/>
            <wp:effectExtent l="0" t="0" r="0" b="4445"/>
            <wp:docPr id="274187304"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6285" cy="4377055"/>
                    </a:xfrm>
                    <a:prstGeom prst="rect">
                      <a:avLst/>
                    </a:prstGeom>
                    <a:noFill/>
                    <a:ln>
                      <a:noFill/>
                    </a:ln>
                  </pic:spPr>
                </pic:pic>
              </a:graphicData>
            </a:graphic>
          </wp:inline>
        </w:drawing>
      </w:r>
    </w:p>
    <w:p w14:paraId="32262346" w14:textId="454D27E7" w:rsidR="00847708" w:rsidRPr="00847708" w:rsidRDefault="00847708" w:rsidP="00847708">
      <w:pPr>
        <w:pStyle w:val="Kop2"/>
        <w:rPr>
          <w:b w:val="0"/>
        </w:rPr>
      </w:pPr>
    </w:p>
    <w:sectPr w:rsidR="00847708" w:rsidRPr="00847708" w:rsidSect="00E109A5">
      <w:headerReference w:type="default" r:id="rId40"/>
      <w:footerReference w:type="default" r:id="rId41"/>
      <w:endnotePr>
        <w:numFmt w:val="decimal"/>
      </w:endnotePr>
      <w:pgSz w:w="11907" w:h="16840" w:code="9"/>
      <w:pgMar w:top="1479" w:right="1276" w:bottom="851" w:left="1440" w:header="709"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C3548" w14:textId="77777777" w:rsidR="00E109A5" w:rsidRDefault="00E109A5">
      <w:pPr>
        <w:spacing w:line="20" w:lineRule="exact"/>
      </w:pPr>
    </w:p>
  </w:endnote>
  <w:endnote w:type="continuationSeparator" w:id="0">
    <w:p w14:paraId="65BF27F2" w14:textId="77777777" w:rsidR="00E109A5" w:rsidRDefault="00E109A5">
      <w:r>
        <w:t xml:space="preserve"> </w:t>
      </w:r>
    </w:p>
  </w:endnote>
  <w:endnote w:type="continuationNotice" w:id="1">
    <w:p w14:paraId="65F5BA54" w14:textId="77777777" w:rsidR="00E109A5" w:rsidRDefault="00E109A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Roman">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NS Sans">
    <w:charset w:val="00"/>
    <w:family w:val="auto"/>
    <w:pitch w:val="variable"/>
    <w:sig w:usb0="80000027" w:usb1="00000000" w:usb2="00000000" w:usb3="00000000" w:csb0="00000093" w:csb1="00000000"/>
  </w:font>
  <w:font w:name="Univers">
    <w:altName w:val="Calibri"/>
    <w:charset w:val="00"/>
    <w:family w:val="swiss"/>
    <w:pitch w:val="variable"/>
    <w:sig w:usb0="80000287" w:usb1="00000000" w:usb2="00000000" w:usb3="00000000" w:csb0="0000000F" w:csb1="00000000"/>
  </w:font>
  <w:font w:name="Swift 11 Light">
    <w:altName w:val="Arial"/>
    <w:charset w:val="00"/>
    <w:family w:val="modern"/>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imesNewRomanPS">
    <w:charset w:val="00"/>
    <w:family w:val="roman"/>
    <w:pitch w:val="variable"/>
    <w:sig w:usb0="00000003" w:usb1="00000000" w:usb2="00000000" w:usb3="00000000" w:csb0="00000001" w:csb1="00000000"/>
  </w:font>
  <w:font w:name="Univers 45 Light">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vers 55">
    <w:charset w:val="00"/>
    <w:family w:val="swiss"/>
    <w:pitch w:val="variable"/>
    <w:sig w:usb0="00000003" w:usb1="00000000" w:usb2="00000000" w:usb3="00000000" w:csb0="00000001" w:csb1="00000000"/>
  </w:font>
  <w:font w:name="ZapfDingbats BT">
    <w:altName w:val="Algerian"/>
    <w:charset w:val="6F"/>
    <w:family w:val="decorative"/>
    <w:pitch w:val="variable"/>
    <w:sig w:usb0="00000001" w:usb1="00000000" w:usb2="00000000" w:usb3="00000000" w:csb0="00000000" w:csb1="00000000"/>
  </w:font>
  <w:font w:name="NS Swift">
    <w:charset w:val="00"/>
    <w:family w:val="auto"/>
    <w:pitch w:val="variable"/>
    <w:sig w:usb0="8000002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3A06" w14:textId="7C02212B" w:rsidR="00891F77" w:rsidRPr="00CD5881" w:rsidRDefault="00E1370C" w:rsidP="00030BC0">
    <w:pPr>
      <w:tabs>
        <w:tab w:val="left" w:pos="-1440"/>
        <w:tab w:val="left" w:pos="-720"/>
      </w:tabs>
      <w:ind w:right="360"/>
      <w:jc w:val="right"/>
      <w:rPr>
        <w:rFonts w:ascii="Arial" w:hAnsi="Arial" w:cs="Arial"/>
        <w:sz w:val="18"/>
      </w:rPr>
    </w:pPr>
    <w:r w:rsidRPr="00CD5881">
      <w:rPr>
        <w:rStyle w:val="Paginanummer"/>
        <w:rFonts w:ascii="Arial" w:hAnsi="Arial" w:cs="Arial"/>
        <w:sz w:val="18"/>
      </w:rPr>
      <w:fldChar w:fldCharType="begin"/>
    </w:r>
    <w:r w:rsidR="00891F77" w:rsidRPr="00CD5881">
      <w:rPr>
        <w:rStyle w:val="Paginanummer"/>
        <w:rFonts w:ascii="Arial" w:hAnsi="Arial" w:cs="Arial"/>
        <w:sz w:val="18"/>
      </w:rPr>
      <w:instrText xml:space="preserve"> PAGE </w:instrText>
    </w:r>
    <w:r w:rsidRPr="00CD5881">
      <w:rPr>
        <w:rStyle w:val="Paginanummer"/>
        <w:rFonts w:ascii="Arial" w:hAnsi="Arial" w:cs="Arial"/>
        <w:sz w:val="18"/>
      </w:rPr>
      <w:fldChar w:fldCharType="separate"/>
    </w:r>
    <w:r w:rsidR="008F2253">
      <w:rPr>
        <w:rStyle w:val="Paginanummer"/>
        <w:rFonts w:ascii="Arial" w:hAnsi="Arial" w:cs="Arial"/>
        <w:noProof/>
        <w:sz w:val="18"/>
      </w:rPr>
      <w:t>16</w:t>
    </w:r>
    <w:r w:rsidRPr="00CD5881">
      <w:rPr>
        <w:rStyle w:val="Paginanummer"/>
        <w:rFonts w:ascii="Arial" w:hAnsi="Arial" w:cs="Arial"/>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2E73E" w14:textId="77777777" w:rsidR="00E109A5" w:rsidRDefault="00E109A5">
      <w:r>
        <w:separator/>
      </w:r>
    </w:p>
  </w:footnote>
  <w:footnote w:type="continuationSeparator" w:id="0">
    <w:p w14:paraId="3B276516" w14:textId="77777777" w:rsidR="00E109A5" w:rsidRDefault="00E109A5">
      <w:r>
        <w:continuationSeparator/>
      </w:r>
    </w:p>
  </w:footnote>
  <w:footnote w:type="continuationNotice" w:id="1">
    <w:p w14:paraId="3475642D" w14:textId="77777777" w:rsidR="00E109A5" w:rsidRDefault="00E109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DD49" w14:textId="63462C49" w:rsidR="00C44E3B" w:rsidRPr="00A946F2" w:rsidRDefault="00FE3867" w:rsidP="001433B7">
    <w:pPr>
      <w:pStyle w:val="Koptekst"/>
      <w:rPr>
        <w:rFonts w:ascii="Arial" w:hAnsi="Arial" w:cs="Arial"/>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A946F2">
      <w:rPr>
        <w:rFonts w:ascii="Arial" w:hAnsi="Arial" w:cs="Arial"/>
        <w:b/>
        <w:noProof/>
        <w:color w:val="70AD47"/>
        <w:spacing w:val="10"/>
        <w:sz w:val="28"/>
        <w:szCs w:val="24"/>
        <w:lang w:eastAsia="nl-N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anchor distT="0" distB="0" distL="114300" distR="114300" simplePos="0" relativeHeight="251659264" behindDoc="0" locked="0" layoutInCell="1" allowOverlap="1" wp14:anchorId="6683A62B" wp14:editId="638A9BA2">
          <wp:simplePos x="0" y="0"/>
          <wp:positionH relativeFrom="column">
            <wp:posOffset>4547870</wp:posOffset>
          </wp:positionH>
          <wp:positionV relativeFrom="paragraph">
            <wp:posOffset>-79375</wp:posOffset>
          </wp:positionV>
          <wp:extent cx="1240155" cy="353060"/>
          <wp:effectExtent l="19050" t="0" r="0" b="0"/>
          <wp:wrapTopAndBottom/>
          <wp:docPr id="4" name="Afbeelding 137" descr="Stichting Ope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tichting Open Door"/>
                  <pic:cNvPicPr>
                    <a:picLocks noChangeAspect="1" noChangeArrowheads="1"/>
                  </pic:cNvPicPr>
                </pic:nvPicPr>
                <pic:blipFill>
                  <a:blip r:embed="rId1"/>
                  <a:srcRect/>
                  <a:stretch>
                    <a:fillRect/>
                  </a:stretch>
                </pic:blipFill>
                <pic:spPr bwMode="auto">
                  <a:xfrm>
                    <a:off x="0" y="0"/>
                    <a:ext cx="1240155" cy="353060"/>
                  </a:xfrm>
                  <a:prstGeom prst="rect">
                    <a:avLst/>
                  </a:prstGeom>
                  <a:noFill/>
                  <a:ln w="9525">
                    <a:noFill/>
                    <a:miter lim="800000"/>
                    <a:headEnd/>
                    <a:tailEnd/>
                  </a:ln>
                </pic:spPr>
              </pic:pic>
            </a:graphicData>
          </a:graphic>
        </wp:anchor>
      </w:drawing>
    </w:r>
  </w:p>
  <w:p w14:paraId="77FB227E" w14:textId="77777777" w:rsidR="00C44E3B" w:rsidRDefault="00C44E3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C054E880"/>
    <w:lvl w:ilvl="0">
      <w:start w:val="1"/>
      <w:numFmt w:val="bullet"/>
      <w:lvlRestart w:val="0"/>
      <w:lvlText w:val="-"/>
      <w:lvlJc w:val="left"/>
      <w:pPr>
        <w:tabs>
          <w:tab w:val="num" w:pos="454"/>
        </w:tabs>
        <w:ind w:left="454" w:hanging="227"/>
      </w:pPr>
      <w:rPr>
        <w:rFonts w:ascii="Times New Roman" w:hAnsi="Times New Roman" w:cs="Times New Roman" w:hint="default"/>
        <w:b w:val="0"/>
        <w:i w:val="0"/>
        <w:caps w:val="0"/>
        <w:smallCaps w:val="0"/>
        <w:strike w:val="0"/>
        <w:dstrike w:val="0"/>
        <w:vanish w:val="0"/>
        <w:color w:val="auto"/>
        <w:w w:val="100"/>
        <w:kern w:val="0"/>
        <w:sz w:val="14"/>
        <w:u w:val="none"/>
        <w:effect w:val="none"/>
        <w:vertAlign w:val="baseline"/>
      </w:rPr>
    </w:lvl>
  </w:abstractNum>
  <w:abstractNum w:abstractNumId="1" w15:restartNumberingAfterBreak="0">
    <w:nsid w:val="FFFFFF82"/>
    <w:multiLevelType w:val="singleLevel"/>
    <w:tmpl w:val="8C7AB816"/>
    <w:lvl w:ilvl="0">
      <w:start w:val="1"/>
      <w:numFmt w:val="bullet"/>
      <w:lvlText w:val="■"/>
      <w:lvlJc w:val="left"/>
      <w:pPr>
        <w:tabs>
          <w:tab w:val="num" w:pos="360"/>
        </w:tabs>
        <w:ind w:left="360" w:hanging="360"/>
      </w:pPr>
      <w:rPr>
        <w:rFonts w:ascii="Times New Roman" w:hAnsi="Times New Roman" w:cs="Times New Roman" w:hint="default"/>
        <w:b w:val="0"/>
        <w:i w:val="0"/>
        <w:sz w:val="18"/>
      </w:rPr>
    </w:lvl>
  </w:abstractNum>
  <w:abstractNum w:abstractNumId="2" w15:restartNumberingAfterBreak="0">
    <w:nsid w:val="027609C2"/>
    <w:multiLevelType w:val="hybridMultilevel"/>
    <w:tmpl w:val="F7C043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2AD6666"/>
    <w:multiLevelType w:val="hybridMultilevel"/>
    <w:tmpl w:val="537AFE60"/>
    <w:lvl w:ilvl="0" w:tplc="D1925E18">
      <w:start w:val="1"/>
      <w:numFmt w:val="bullet"/>
      <w:lvlText w:val=""/>
      <w:lvlJc w:val="left"/>
      <w:pPr>
        <w:tabs>
          <w:tab w:val="num" w:pos="340"/>
        </w:tabs>
        <w:ind w:left="340" w:hanging="340"/>
      </w:pPr>
      <w:rPr>
        <w:rFonts w:ascii="Wingdings" w:hAnsi="Wingdings" w:hint="default"/>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804DE4"/>
    <w:multiLevelType w:val="hybridMultilevel"/>
    <w:tmpl w:val="05A4BB34"/>
    <w:lvl w:ilvl="0" w:tplc="04130015">
      <w:start w:val="1"/>
      <w:numFmt w:val="upp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15:restartNumberingAfterBreak="0">
    <w:nsid w:val="04945054"/>
    <w:multiLevelType w:val="hybridMultilevel"/>
    <w:tmpl w:val="FA92458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AB318F"/>
    <w:multiLevelType w:val="hybridMultilevel"/>
    <w:tmpl w:val="FC6C888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A17C3C"/>
    <w:multiLevelType w:val="hybridMultilevel"/>
    <w:tmpl w:val="A51CC7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B9B5CDC"/>
    <w:multiLevelType w:val="hybridMultilevel"/>
    <w:tmpl w:val="202A6E4C"/>
    <w:lvl w:ilvl="0" w:tplc="90A482E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B96D8F"/>
    <w:multiLevelType w:val="hybridMultilevel"/>
    <w:tmpl w:val="007E281E"/>
    <w:lvl w:ilvl="0" w:tplc="04090001">
      <w:start w:val="1"/>
      <w:numFmt w:val="bullet"/>
      <w:lvlText w:val=""/>
      <w:lvlJc w:val="left"/>
      <w:pPr>
        <w:tabs>
          <w:tab w:val="num" w:pos="1212"/>
        </w:tabs>
        <w:ind w:left="1212" w:hanging="360"/>
      </w:pPr>
      <w:rPr>
        <w:rFonts w:ascii="Symbol" w:hAnsi="Symbol" w:hint="default"/>
      </w:rPr>
    </w:lvl>
    <w:lvl w:ilvl="1" w:tplc="04130001">
      <w:start w:val="1"/>
      <w:numFmt w:val="bullet"/>
      <w:lvlText w:val=""/>
      <w:lvlJc w:val="left"/>
      <w:pPr>
        <w:tabs>
          <w:tab w:val="num" w:pos="1932"/>
        </w:tabs>
        <w:ind w:left="1932" w:hanging="360"/>
      </w:pPr>
      <w:rPr>
        <w:rFonts w:ascii="Symbol" w:hAnsi="Symbol" w:hint="default"/>
      </w:rPr>
    </w:lvl>
    <w:lvl w:ilvl="2" w:tplc="67D4886E">
      <w:numFmt w:val="bullet"/>
      <w:lvlText w:val="•"/>
      <w:lvlJc w:val="left"/>
      <w:pPr>
        <w:ind w:left="2652" w:hanging="360"/>
      </w:pPr>
      <w:rPr>
        <w:rFonts w:ascii="Frutiger-Roman" w:eastAsia="Times New Roman" w:hAnsi="Frutiger-Roman" w:cs="Frutiger-Roman" w:hint="default"/>
        <w:color w:val="19518D"/>
      </w:rPr>
    </w:lvl>
    <w:lvl w:ilvl="3" w:tplc="04090001" w:tentative="1">
      <w:start w:val="1"/>
      <w:numFmt w:val="bullet"/>
      <w:lvlText w:val=""/>
      <w:lvlJc w:val="left"/>
      <w:pPr>
        <w:tabs>
          <w:tab w:val="num" w:pos="3372"/>
        </w:tabs>
        <w:ind w:left="3372" w:hanging="360"/>
      </w:pPr>
      <w:rPr>
        <w:rFonts w:ascii="Symbol" w:hAnsi="Symbol" w:hint="default"/>
      </w:rPr>
    </w:lvl>
    <w:lvl w:ilvl="4" w:tplc="04090003" w:tentative="1">
      <w:start w:val="1"/>
      <w:numFmt w:val="bullet"/>
      <w:lvlText w:val="o"/>
      <w:lvlJc w:val="left"/>
      <w:pPr>
        <w:tabs>
          <w:tab w:val="num" w:pos="4092"/>
        </w:tabs>
        <w:ind w:left="4092" w:hanging="360"/>
      </w:pPr>
      <w:rPr>
        <w:rFonts w:ascii="Courier New" w:hAnsi="Courier New" w:cs="Courier New" w:hint="default"/>
      </w:rPr>
    </w:lvl>
    <w:lvl w:ilvl="5" w:tplc="04090005" w:tentative="1">
      <w:start w:val="1"/>
      <w:numFmt w:val="bullet"/>
      <w:lvlText w:val=""/>
      <w:lvlJc w:val="left"/>
      <w:pPr>
        <w:tabs>
          <w:tab w:val="num" w:pos="4812"/>
        </w:tabs>
        <w:ind w:left="4812" w:hanging="360"/>
      </w:pPr>
      <w:rPr>
        <w:rFonts w:ascii="Wingdings" w:hAnsi="Wingdings" w:hint="default"/>
      </w:rPr>
    </w:lvl>
    <w:lvl w:ilvl="6" w:tplc="04090001" w:tentative="1">
      <w:start w:val="1"/>
      <w:numFmt w:val="bullet"/>
      <w:lvlText w:val=""/>
      <w:lvlJc w:val="left"/>
      <w:pPr>
        <w:tabs>
          <w:tab w:val="num" w:pos="5532"/>
        </w:tabs>
        <w:ind w:left="5532" w:hanging="360"/>
      </w:pPr>
      <w:rPr>
        <w:rFonts w:ascii="Symbol" w:hAnsi="Symbol" w:hint="default"/>
      </w:rPr>
    </w:lvl>
    <w:lvl w:ilvl="7" w:tplc="04090003" w:tentative="1">
      <w:start w:val="1"/>
      <w:numFmt w:val="bullet"/>
      <w:lvlText w:val="o"/>
      <w:lvlJc w:val="left"/>
      <w:pPr>
        <w:tabs>
          <w:tab w:val="num" w:pos="6252"/>
        </w:tabs>
        <w:ind w:left="6252" w:hanging="360"/>
      </w:pPr>
      <w:rPr>
        <w:rFonts w:ascii="Courier New" w:hAnsi="Courier New" w:cs="Courier New" w:hint="default"/>
      </w:rPr>
    </w:lvl>
    <w:lvl w:ilvl="8" w:tplc="04090005" w:tentative="1">
      <w:start w:val="1"/>
      <w:numFmt w:val="bullet"/>
      <w:lvlText w:val=""/>
      <w:lvlJc w:val="left"/>
      <w:pPr>
        <w:tabs>
          <w:tab w:val="num" w:pos="6972"/>
        </w:tabs>
        <w:ind w:left="6972" w:hanging="360"/>
      </w:pPr>
      <w:rPr>
        <w:rFonts w:ascii="Wingdings" w:hAnsi="Wingdings" w:hint="default"/>
      </w:rPr>
    </w:lvl>
  </w:abstractNum>
  <w:abstractNum w:abstractNumId="10" w15:restartNumberingAfterBreak="0">
    <w:nsid w:val="12EE5F83"/>
    <w:multiLevelType w:val="hybridMultilevel"/>
    <w:tmpl w:val="BA921A78"/>
    <w:lvl w:ilvl="0" w:tplc="BF1C3A28">
      <w:start w:val="1"/>
      <w:numFmt w:val="bullet"/>
      <w:lvlText w:val=""/>
      <w:lvlJc w:val="left"/>
      <w:pPr>
        <w:tabs>
          <w:tab w:val="num" w:pos="720"/>
        </w:tabs>
        <w:ind w:left="720" w:hanging="360"/>
      </w:pPr>
      <w:rPr>
        <w:rFonts w:ascii="Symbol" w:hAnsi="Symbol" w:hint="default"/>
        <w:sz w:val="2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6F577C"/>
    <w:multiLevelType w:val="hybridMultilevel"/>
    <w:tmpl w:val="C764EB6A"/>
    <w:lvl w:ilvl="0" w:tplc="C4F6A484">
      <w:start w:val="1"/>
      <w:numFmt w:val="bullet"/>
      <w:lvlText w:val="-"/>
      <w:lvlJc w:val="left"/>
      <w:pPr>
        <w:ind w:left="930" w:hanging="360"/>
      </w:pPr>
      <w:rPr>
        <w:rFonts w:ascii="Arial" w:eastAsiaTheme="minorHAnsi" w:hAnsi="Arial" w:cs="Arial" w:hint="default"/>
      </w:rPr>
    </w:lvl>
    <w:lvl w:ilvl="1" w:tplc="04130003" w:tentative="1">
      <w:start w:val="1"/>
      <w:numFmt w:val="bullet"/>
      <w:lvlText w:val="o"/>
      <w:lvlJc w:val="left"/>
      <w:pPr>
        <w:ind w:left="1650" w:hanging="360"/>
      </w:pPr>
      <w:rPr>
        <w:rFonts w:ascii="Courier New" w:hAnsi="Courier New" w:cs="Courier New" w:hint="default"/>
      </w:rPr>
    </w:lvl>
    <w:lvl w:ilvl="2" w:tplc="04130005" w:tentative="1">
      <w:start w:val="1"/>
      <w:numFmt w:val="bullet"/>
      <w:lvlText w:val=""/>
      <w:lvlJc w:val="left"/>
      <w:pPr>
        <w:ind w:left="2370" w:hanging="360"/>
      </w:pPr>
      <w:rPr>
        <w:rFonts w:ascii="Wingdings" w:hAnsi="Wingdings" w:hint="default"/>
      </w:rPr>
    </w:lvl>
    <w:lvl w:ilvl="3" w:tplc="04130001" w:tentative="1">
      <w:start w:val="1"/>
      <w:numFmt w:val="bullet"/>
      <w:lvlText w:val=""/>
      <w:lvlJc w:val="left"/>
      <w:pPr>
        <w:ind w:left="3090" w:hanging="360"/>
      </w:pPr>
      <w:rPr>
        <w:rFonts w:ascii="Symbol" w:hAnsi="Symbol" w:hint="default"/>
      </w:rPr>
    </w:lvl>
    <w:lvl w:ilvl="4" w:tplc="04130003" w:tentative="1">
      <w:start w:val="1"/>
      <w:numFmt w:val="bullet"/>
      <w:lvlText w:val="o"/>
      <w:lvlJc w:val="left"/>
      <w:pPr>
        <w:ind w:left="3810" w:hanging="360"/>
      </w:pPr>
      <w:rPr>
        <w:rFonts w:ascii="Courier New" w:hAnsi="Courier New" w:cs="Courier New" w:hint="default"/>
      </w:rPr>
    </w:lvl>
    <w:lvl w:ilvl="5" w:tplc="04130005" w:tentative="1">
      <w:start w:val="1"/>
      <w:numFmt w:val="bullet"/>
      <w:lvlText w:val=""/>
      <w:lvlJc w:val="left"/>
      <w:pPr>
        <w:ind w:left="4530" w:hanging="360"/>
      </w:pPr>
      <w:rPr>
        <w:rFonts w:ascii="Wingdings" w:hAnsi="Wingdings" w:hint="default"/>
      </w:rPr>
    </w:lvl>
    <w:lvl w:ilvl="6" w:tplc="04130001" w:tentative="1">
      <w:start w:val="1"/>
      <w:numFmt w:val="bullet"/>
      <w:lvlText w:val=""/>
      <w:lvlJc w:val="left"/>
      <w:pPr>
        <w:ind w:left="5250" w:hanging="360"/>
      </w:pPr>
      <w:rPr>
        <w:rFonts w:ascii="Symbol" w:hAnsi="Symbol" w:hint="default"/>
      </w:rPr>
    </w:lvl>
    <w:lvl w:ilvl="7" w:tplc="04130003" w:tentative="1">
      <w:start w:val="1"/>
      <w:numFmt w:val="bullet"/>
      <w:lvlText w:val="o"/>
      <w:lvlJc w:val="left"/>
      <w:pPr>
        <w:ind w:left="5970" w:hanging="360"/>
      </w:pPr>
      <w:rPr>
        <w:rFonts w:ascii="Courier New" w:hAnsi="Courier New" w:cs="Courier New" w:hint="default"/>
      </w:rPr>
    </w:lvl>
    <w:lvl w:ilvl="8" w:tplc="04130005" w:tentative="1">
      <w:start w:val="1"/>
      <w:numFmt w:val="bullet"/>
      <w:lvlText w:val=""/>
      <w:lvlJc w:val="left"/>
      <w:pPr>
        <w:ind w:left="6690" w:hanging="360"/>
      </w:pPr>
      <w:rPr>
        <w:rFonts w:ascii="Wingdings" w:hAnsi="Wingdings" w:hint="default"/>
      </w:rPr>
    </w:lvl>
  </w:abstractNum>
  <w:abstractNum w:abstractNumId="12" w15:restartNumberingAfterBreak="0">
    <w:nsid w:val="226A752C"/>
    <w:multiLevelType w:val="hybridMultilevel"/>
    <w:tmpl w:val="D4C2D4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4705A0"/>
    <w:multiLevelType w:val="hybridMultilevel"/>
    <w:tmpl w:val="F1A603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7A79DC"/>
    <w:multiLevelType w:val="hybridMultilevel"/>
    <w:tmpl w:val="7FC66C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8E46396"/>
    <w:multiLevelType w:val="hybridMultilevel"/>
    <w:tmpl w:val="80A4B230"/>
    <w:lvl w:ilvl="0" w:tplc="90A482E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B8C6066"/>
    <w:multiLevelType w:val="hybridMultilevel"/>
    <w:tmpl w:val="CE38EF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EE4047"/>
    <w:multiLevelType w:val="hybridMultilevel"/>
    <w:tmpl w:val="52F4EC1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1E3C2F"/>
    <w:multiLevelType w:val="hybridMultilevel"/>
    <w:tmpl w:val="2144A5A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D13225"/>
    <w:multiLevelType w:val="hybridMultilevel"/>
    <w:tmpl w:val="F33858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0375D79"/>
    <w:multiLevelType w:val="multilevel"/>
    <w:tmpl w:val="7B5A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50317A"/>
    <w:multiLevelType w:val="hybridMultilevel"/>
    <w:tmpl w:val="B04CCDA6"/>
    <w:lvl w:ilvl="0" w:tplc="F24AA0E4">
      <w:start w:val="1"/>
      <w:numFmt w:val="decimal"/>
      <w:lvlText w:val="%1"/>
      <w:lvlJc w:val="left"/>
      <w:pPr>
        <w:tabs>
          <w:tab w:val="num" w:pos="0"/>
        </w:tabs>
        <w:ind w:left="0" w:hanging="964"/>
      </w:pPr>
      <w:rPr>
        <w:rFonts w:hint="default"/>
      </w:rPr>
    </w:lvl>
    <w:lvl w:ilvl="1" w:tplc="04090019" w:tentative="1">
      <w:start w:val="1"/>
      <w:numFmt w:val="lowerLetter"/>
      <w:lvlText w:val="%2."/>
      <w:lvlJc w:val="left"/>
      <w:pPr>
        <w:tabs>
          <w:tab w:val="num" w:pos="476"/>
        </w:tabs>
        <w:ind w:left="476" w:hanging="360"/>
      </w:pPr>
    </w:lvl>
    <w:lvl w:ilvl="2" w:tplc="0409001B" w:tentative="1">
      <w:start w:val="1"/>
      <w:numFmt w:val="lowerRoman"/>
      <w:lvlText w:val="%3."/>
      <w:lvlJc w:val="right"/>
      <w:pPr>
        <w:tabs>
          <w:tab w:val="num" w:pos="1196"/>
        </w:tabs>
        <w:ind w:left="1196" w:hanging="180"/>
      </w:pPr>
    </w:lvl>
    <w:lvl w:ilvl="3" w:tplc="0409000F" w:tentative="1">
      <w:start w:val="1"/>
      <w:numFmt w:val="decimal"/>
      <w:lvlText w:val="%4."/>
      <w:lvlJc w:val="left"/>
      <w:pPr>
        <w:tabs>
          <w:tab w:val="num" w:pos="1916"/>
        </w:tabs>
        <w:ind w:left="1916" w:hanging="360"/>
      </w:pPr>
    </w:lvl>
    <w:lvl w:ilvl="4" w:tplc="04090019" w:tentative="1">
      <w:start w:val="1"/>
      <w:numFmt w:val="lowerLetter"/>
      <w:lvlText w:val="%5."/>
      <w:lvlJc w:val="left"/>
      <w:pPr>
        <w:tabs>
          <w:tab w:val="num" w:pos="2636"/>
        </w:tabs>
        <w:ind w:left="2636" w:hanging="360"/>
      </w:pPr>
    </w:lvl>
    <w:lvl w:ilvl="5" w:tplc="0409001B" w:tentative="1">
      <w:start w:val="1"/>
      <w:numFmt w:val="lowerRoman"/>
      <w:lvlText w:val="%6."/>
      <w:lvlJc w:val="right"/>
      <w:pPr>
        <w:tabs>
          <w:tab w:val="num" w:pos="3356"/>
        </w:tabs>
        <w:ind w:left="3356" w:hanging="180"/>
      </w:pPr>
    </w:lvl>
    <w:lvl w:ilvl="6" w:tplc="0409000F" w:tentative="1">
      <w:start w:val="1"/>
      <w:numFmt w:val="decimal"/>
      <w:lvlText w:val="%7."/>
      <w:lvlJc w:val="left"/>
      <w:pPr>
        <w:tabs>
          <w:tab w:val="num" w:pos="4076"/>
        </w:tabs>
        <w:ind w:left="4076" w:hanging="360"/>
      </w:pPr>
    </w:lvl>
    <w:lvl w:ilvl="7" w:tplc="04090019" w:tentative="1">
      <w:start w:val="1"/>
      <w:numFmt w:val="lowerLetter"/>
      <w:lvlText w:val="%8."/>
      <w:lvlJc w:val="left"/>
      <w:pPr>
        <w:tabs>
          <w:tab w:val="num" w:pos="4796"/>
        </w:tabs>
        <w:ind w:left="4796" w:hanging="360"/>
      </w:pPr>
    </w:lvl>
    <w:lvl w:ilvl="8" w:tplc="0409001B" w:tentative="1">
      <w:start w:val="1"/>
      <w:numFmt w:val="lowerRoman"/>
      <w:lvlText w:val="%9."/>
      <w:lvlJc w:val="right"/>
      <w:pPr>
        <w:tabs>
          <w:tab w:val="num" w:pos="5516"/>
        </w:tabs>
        <w:ind w:left="5516" w:hanging="180"/>
      </w:pPr>
    </w:lvl>
  </w:abstractNum>
  <w:abstractNum w:abstractNumId="22" w15:restartNumberingAfterBreak="0">
    <w:nsid w:val="360E7A5B"/>
    <w:multiLevelType w:val="hybridMultilevel"/>
    <w:tmpl w:val="8318A2D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010A96"/>
    <w:multiLevelType w:val="hybridMultilevel"/>
    <w:tmpl w:val="7B365D2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7202F1"/>
    <w:multiLevelType w:val="hybridMultilevel"/>
    <w:tmpl w:val="EDA446C6"/>
    <w:lvl w:ilvl="0" w:tplc="04130001">
      <w:start w:val="1"/>
      <w:numFmt w:val="bullet"/>
      <w:lvlText w:val=""/>
      <w:lvlJc w:val="left"/>
      <w:pPr>
        <w:tabs>
          <w:tab w:val="num" w:pos="1429"/>
        </w:tabs>
        <w:ind w:left="1429" w:hanging="360"/>
      </w:pPr>
      <w:rPr>
        <w:rFonts w:ascii="Symbol" w:hAnsi="Symbol" w:hint="default"/>
      </w:rPr>
    </w:lvl>
    <w:lvl w:ilvl="1" w:tplc="04130003" w:tentative="1">
      <w:start w:val="1"/>
      <w:numFmt w:val="bullet"/>
      <w:lvlText w:val="o"/>
      <w:lvlJc w:val="left"/>
      <w:pPr>
        <w:tabs>
          <w:tab w:val="num" w:pos="2149"/>
        </w:tabs>
        <w:ind w:left="2149" w:hanging="360"/>
      </w:pPr>
      <w:rPr>
        <w:rFonts w:ascii="Courier New" w:hAnsi="Courier New" w:cs="Courier New" w:hint="default"/>
      </w:rPr>
    </w:lvl>
    <w:lvl w:ilvl="2" w:tplc="04130005" w:tentative="1">
      <w:start w:val="1"/>
      <w:numFmt w:val="bullet"/>
      <w:lvlText w:val=""/>
      <w:lvlJc w:val="left"/>
      <w:pPr>
        <w:tabs>
          <w:tab w:val="num" w:pos="2869"/>
        </w:tabs>
        <w:ind w:left="2869" w:hanging="360"/>
      </w:pPr>
      <w:rPr>
        <w:rFonts w:ascii="Wingdings" w:hAnsi="Wingdings" w:hint="default"/>
      </w:rPr>
    </w:lvl>
    <w:lvl w:ilvl="3" w:tplc="04130001" w:tentative="1">
      <w:start w:val="1"/>
      <w:numFmt w:val="bullet"/>
      <w:lvlText w:val=""/>
      <w:lvlJc w:val="left"/>
      <w:pPr>
        <w:tabs>
          <w:tab w:val="num" w:pos="3589"/>
        </w:tabs>
        <w:ind w:left="3589" w:hanging="360"/>
      </w:pPr>
      <w:rPr>
        <w:rFonts w:ascii="Symbol" w:hAnsi="Symbol" w:hint="default"/>
      </w:rPr>
    </w:lvl>
    <w:lvl w:ilvl="4" w:tplc="04130003" w:tentative="1">
      <w:start w:val="1"/>
      <w:numFmt w:val="bullet"/>
      <w:lvlText w:val="o"/>
      <w:lvlJc w:val="left"/>
      <w:pPr>
        <w:tabs>
          <w:tab w:val="num" w:pos="4309"/>
        </w:tabs>
        <w:ind w:left="4309" w:hanging="360"/>
      </w:pPr>
      <w:rPr>
        <w:rFonts w:ascii="Courier New" w:hAnsi="Courier New" w:cs="Courier New" w:hint="default"/>
      </w:rPr>
    </w:lvl>
    <w:lvl w:ilvl="5" w:tplc="04130005" w:tentative="1">
      <w:start w:val="1"/>
      <w:numFmt w:val="bullet"/>
      <w:lvlText w:val=""/>
      <w:lvlJc w:val="left"/>
      <w:pPr>
        <w:tabs>
          <w:tab w:val="num" w:pos="5029"/>
        </w:tabs>
        <w:ind w:left="5029" w:hanging="360"/>
      </w:pPr>
      <w:rPr>
        <w:rFonts w:ascii="Wingdings" w:hAnsi="Wingdings" w:hint="default"/>
      </w:rPr>
    </w:lvl>
    <w:lvl w:ilvl="6" w:tplc="04130001" w:tentative="1">
      <w:start w:val="1"/>
      <w:numFmt w:val="bullet"/>
      <w:lvlText w:val=""/>
      <w:lvlJc w:val="left"/>
      <w:pPr>
        <w:tabs>
          <w:tab w:val="num" w:pos="5749"/>
        </w:tabs>
        <w:ind w:left="5749" w:hanging="360"/>
      </w:pPr>
      <w:rPr>
        <w:rFonts w:ascii="Symbol" w:hAnsi="Symbol" w:hint="default"/>
      </w:rPr>
    </w:lvl>
    <w:lvl w:ilvl="7" w:tplc="04130003" w:tentative="1">
      <w:start w:val="1"/>
      <w:numFmt w:val="bullet"/>
      <w:lvlText w:val="o"/>
      <w:lvlJc w:val="left"/>
      <w:pPr>
        <w:tabs>
          <w:tab w:val="num" w:pos="6469"/>
        </w:tabs>
        <w:ind w:left="6469" w:hanging="360"/>
      </w:pPr>
      <w:rPr>
        <w:rFonts w:ascii="Courier New" w:hAnsi="Courier New" w:cs="Courier New" w:hint="default"/>
      </w:rPr>
    </w:lvl>
    <w:lvl w:ilvl="8" w:tplc="0413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3FF9664B"/>
    <w:multiLevelType w:val="hybridMultilevel"/>
    <w:tmpl w:val="4E4E619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3E5AE6"/>
    <w:multiLevelType w:val="hybridMultilevel"/>
    <w:tmpl w:val="F5DEE5F0"/>
    <w:lvl w:ilvl="0" w:tplc="13CCE8E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294"/>
        </w:tabs>
        <w:ind w:left="294" w:hanging="360"/>
      </w:pPr>
      <w:rPr>
        <w:rFonts w:ascii="Courier New" w:hAnsi="Courier New" w:cs="Courier New" w:hint="default"/>
      </w:rPr>
    </w:lvl>
    <w:lvl w:ilvl="2" w:tplc="04090005" w:tentative="1">
      <w:start w:val="1"/>
      <w:numFmt w:val="bullet"/>
      <w:lvlText w:val=""/>
      <w:lvlJc w:val="left"/>
      <w:pPr>
        <w:tabs>
          <w:tab w:val="num" w:pos="1014"/>
        </w:tabs>
        <w:ind w:left="1014" w:hanging="360"/>
      </w:pPr>
      <w:rPr>
        <w:rFonts w:ascii="Wingdings" w:hAnsi="Wingdings" w:hint="default"/>
      </w:rPr>
    </w:lvl>
    <w:lvl w:ilvl="3" w:tplc="04090001" w:tentative="1">
      <w:start w:val="1"/>
      <w:numFmt w:val="bullet"/>
      <w:lvlText w:val=""/>
      <w:lvlJc w:val="left"/>
      <w:pPr>
        <w:tabs>
          <w:tab w:val="num" w:pos="1734"/>
        </w:tabs>
        <w:ind w:left="1734" w:hanging="360"/>
      </w:pPr>
      <w:rPr>
        <w:rFonts w:ascii="Symbol" w:hAnsi="Symbol" w:hint="default"/>
      </w:rPr>
    </w:lvl>
    <w:lvl w:ilvl="4" w:tplc="04090003" w:tentative="1">
      <w:start w:val="1"/>
      <w:numFmt w:val="bullet"/>
      <w:lvlText w:val="o"/>
      <w:lvlJc w:val="left"/>
      <w:pPr>
        <w:tabs>
          <w:tab w:val="num" w:pos="2454"/>
        </w:tabs>
        <w:ind w:left="2454" w:hanging="360"/>
      </w:pPr>
      <w:rPr>
        <w:rFonts w:ascii="Courier New" w:hAnsi="Courier New" w:cs="Courier New" w:hint="default"/>
      </w:rPr>
    </w:lvl>
    <w:lvl w:ilvl="5" w:tplc="04090005" w:tentative="1">
      <w:start w:val="1"/>
      <w:numFmt w:val="bullet"/>
      <w:lvlText w:val=""/>
      <w:lvlJc w:val="left"/>
      <w:pPr>
        <w:tabs>
          <w:tab w:val="num" w:pos="3174"/>
        </w:tabs>
        <w:ind w:left="3174" w:hanging="360"/>
      </w:pPr>
      <w:rPr>
        <w:rFonts w:ascii="Wingdings" w:hAnsi="Wingdings" w:hint="default"/>
      </w:rPr>
    </w:lvl>
    <w:lvl w:ilvl="6" w:tplc="04090001" w:tentative="1">
      <w:start w:val="1"/>
      <w:numFmt w:val="bullet"/>
      <w:lvlText w:val=""/>
      <w:lvlJc w:val="left"/>
      <w:pPr>
        <w:tabs>
          <w:tab w:val="num" w:pos="3894"/>
        </w:tabs>
        <w:ind w:left="3894" w:hanging="360"/>
      </w:pPr>
      <w:rPr>
        <w:rFonts w:ascii="Symbol" w:hAnsi="Symbol" w:hint="default"/>
      </w:rPr>
    </w:lvl>
    <w:lvl w:ilvl="7" w:tplc="04090003" w:tentative="1">
      <w:start w:val="1"/>
      <w:numFmt w:val="bullet"/>
      <w:lvlText w:val="o"/>
      <w:lvlJc w:val="left"/>
      <w:pPr>
        <w:tabs>
          <w:tab w:val="num" w:pos="4614"/>
        </w:tabs>
        <w:ind w:left="4614" w:hanging="360"/>
      </w:pPr>
      <w:rPr>
        <w:rFonts w:ascii="Courier New" w:hAnsi="Courier New" w:cs="Courier New" w:hint="default"/>
      </w:rPr>
    </w:lvl>
    <w:lvl w:ilvl="8" w:tplc="04090005" w:tentative="1">
      <w:start w:val="1"/>
      <w:numFmt w:val="bullet"/>
      <w:lvlText w:val=""/>
      <w:lvlJc w:val="left"/>
      <w:pPr>
        <w:tabs>
          <w:tab w:val="num" w:pos="5334"/>
        </w:tabs>
        <w:ind w:left="5334" w:hanging="360"/>
      </w:pPr>
      <w:rPr>
        <w:rFonts w:ascii="Wingdings" w:hAnsi="Wingdings" w:hint="default"/>
      </w:rPr>
    </w:lvl>
  </w:abstractNum>
  <w:abstractNum w:abstractNumId="27" w15:restartNumberingAfterBreak="0">
    <w:nsid w:val="47FC50BF"/>
    <w:multiLevelType w:val="hybridMultilevel"/>
    <w:tmpl w:val="08028F18"/>
    <w:lvl w:ilvl="0" w:tplc="BF1C3A28">
      <w:start w:val="1"/>
      <w:numFmt w:val="bullet"/>
      <w:lvlText w:val=""/>
      <w:lvlJc w:val="left"/>
      <w:pPr>
        <w:tabs>
          <w:tab w:val="num" w:pos="720"/>
        </w:tabs>
        <w:ind w:left="720" w:hanging="360"/>
      </w:pPr>
      <w:rPr>
        <w:rFonts w:ascii="Symbol" w:hAnsi="Symbol" w:hint="default"/>
        <w:sz w:val="2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A175EE"/>
    <w:multiLevelType w:val="hybridMultilevel"/>
    <w:tmpl w:val="161809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DC429A3"/>
    <w:multiLevelType w:val="hybridMultilevel"/>
    <w:tmpl w:val="2C32D7A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743D5A"/>
    <w:multiLevelType w:val="hybridMultilevel"/>
    <w:tmpl w:val="E8F0FA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255466C"/>
    <w:multiLevelType w:val="hybridMultilevel"/>
    <w:tmpl w:val="7B247CC8"/>
    <w:lvl w:ilvl="0" w:tplc="F1585432">
      <w:numFmt w:val="bullet"/>
      <w:lvlText w:val="-"/>
      <w:lvlJc w:val="left"/>
      <w:pPr>
        <w:ind w:left="720" w:hanging="360"/>
      </w:pPr>
      <w:rPr>
        <w:rFonts w:ascii="NS Sans" w:eastAsia="Times New Roman" w:hAnsi="NS San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9A30AA6"/>
    <w:multiLevelType w:val="hybridMultilevel"/>
    <w:tmpl w:val="847882E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E142E2"/>
    <w:multiLevelType w:val="hybridMultilevel"/>
    <w:tmpl w:val="16702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4961A35"/>
    <w:multiLevelType w:val="hybridMultilevel"/>
    <w:tmpl w:val="D688BF56"/>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5" w15:restartNumberingAfterBreak="0">
    <w:nsid w:val="65FE7B0A"/>
    <w:multiLevelType w:val="multilevel"/>
    <w:tmpl w:val="F5DEE5F0"/>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294"/>
        </w:tabs>
        <w:ind w:left="294" w:hanging="360"/>
      </w:pPr>
      <w:rPr>
        <w:rFonts w:ascii="Courier New" w:hAnsi="Courier New" w:cs="Courier New" w:hint="default"/>
      </w:rPr>
    </w:lvl>
    <w:lvl w:ilvl="2">
      <w:start w:val="1"/>
      <w:numFmt w:val="bullet"/>
      <w:lvlText w:val=""/>
      <w:lvlJc w:val="left"/>
      <w:pPr>
        <w:tabs>
          <w:tab w:val="num" w:pos="1014"/>
        </w:tabs>
        <w:ind w:left="1014" w:hanging="360"/>
      </w:pPr>
      <w:rPr>
        <w:rFonts w:ascii="Wingdings" w:hAnsi="Wingdings" w:hint="default"/>
      </w:rPr>
    </w:lvl>
    <w:lvl w:ilvl="3">
      <w:start w:val="1"/>
      <w:numFmt w:val="bullet"/>
      <w:lvlText w:val=""/>
      <w:lvlJc w:val="left"/>
      <w:pPr>
        <w:tabs>
          <w:tab w:val="num" w:pos="1734"/>
        </w:tabs>
        <w:ind w:left="1734" w:hanging="360"/>
      </w:pPr>
      <w:rPr>
        <w:rFonts w:ascii="Symbol" w:hAnsi="Symbol" w:hint="default"/>
      </w:rPr>
    </w:lvl>
    <w:lvl w:ilvl="4">
      <w:start w:val="1"/>
      <w:numFmt w:val="bullet"/>
      <w:lvlText w:val="o"/>
      <w:lvlJc w:val="left"/>
      <w:pPr>
        <w:tabs>
          <w:tab w:val="num" w:pos="2454"/>
        </w:tabs>
        <w:ind w:left="2454" w:hanging="360"/>
      </w:pPr>
      <w:rPr>
        <w:rFonts w:ascii="Courier New" w:hAnsi="Courier New" w:cs="Courier New" w:hint="default"/>
      </w:rPr>
    </w:lvl>
    <w:lvl w:ilvl="5">
      <w:start w:val="1"/>
      <w:numFmt w:val="bullet"/>
      <w:lvlText w:val=""/>
      <w:lvlJc w:val="left"/>
      <w:pPr>
        <w:tabs>
          <w:tab w:val="num" w:pos="3174"/>
        </w:tabs>
        <w:ind w:left="3174" w:hanging="360"/>
      </w:pPr>
      <w:rPr>
        <w:rFonts w:ascii="Wingdings" w:hAnsi="Wingdings" w:hint="default"/>
      </w:rPr>
    </w:lvl>
    <w:lvl w:ilvl="6">
      <w:start w:val="1"/>
      <w:numFmt w:val="bullet"/>
      <w:lvlText w:val=""/>
      <w:lvlJc w:val="left"/>
      <w:pPr>
        <w:tabs>
          <w:tab w:val="num" w:pos="3894"/>
        </w:tabs>
        <w:ind w:left="3894" w:hanging="360"/>
      </w:pPr>
      <w:rPr>
        <w:rFonts w:ascii="Symbol" w:hAnsi="Symbol" w:hint="default"/>
      </w:rPr>
    </w:lvl>
    <w:lvl w:ilvl="7">
      <w:start w:val="1"/>
      <w:numFmt w:val="bullet"/>
      <w:lvlText w:val="o"/>
      <w:lvlJc w:val="left"/>
      <w:pPr>
        <w:tabs>
          <w:tab w:val="num" w:pos="4614"/>
        </w:tabs>
        <w:ind w:left="4614" w:hanging="360"/>
      </w:pPr>
      <w:rPr>
        <w:rFonts w:ascii="Courier New" w:hAnsi="Courier New" w:cs="Courier New" w:hint="default"/>
      </w:rPr>
    </w:lvl>
    <w:lvl w:ilvl="8">
      <w:start w:val="1"/>
      <w:numFmt w:val="bullet"/>
      <w:lvlText w:val=""/>
      <w:lvlJc w:val="left"/>
      <w:pPr>
        <w:tabs>
          <w:tab w:val="num" w:pos="5334"/>
        </w:tabs>
        <w:ind w:left="5334" w:hanging="360"/>
      </w:pPr>
      <w:rPr>
        <w:rFonts w:ascii="Wingdings" w:hAnsi="Wingdings" w:hint="default"/>
      </w:rPr>
    </w:lvl>
  </w:abstractNum>
  <w:abstractNum w:abstractNumId="36" w15:restartNumberingAfterBreak="0">
    <w:nsid w:val="68265122"/>
    <w:multiLevelType w:val="hybridMultilevel"/>
    <w:tmpl w:val="C0448178"/>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85D7399"/>
    <w:multiLevelType w:val="hybridMultilevel"/>
    <w:tmpl w:val="E504868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EC6E68"/>
    <w:multiLevelType w:val="hybridMultilevel"/>
    <w:tmpl w:val="969434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8D5EC1"/>
    <w:multiLevelType w:val="hybridMultilevel"/>
    <w:tmpl w:val="C346F8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BDE6B1D"/>
    <w:multiLevelType w:val="hybridMultilevel"/>
    <w:tmpl w:val="F058E1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3D4D8C"/>
    <w:multiLevelType w:val="hybridMultilevel"/>
    <w:tmpl w:val="8EF00C24"/>
    <w:lvl w:ilvl="0" w:tplc="0413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294"/>
        </w:tabs>
        <w:ind w:left="294" w:hanging="360"/>
      </w:pPr>
      <w:rPr>
        <w:rFonts w:ascii="Courier New" w:hAnsi="Courier New" w:cs="Courier New" w:hint="default"/>
      </w:rPr>
    </w:lvl>
    <w:lvl w:ilvl="2" w:tplc="04090005" w:tentative="1">
      <w:start w:val="1"/>
      <w:numFmt w:val="bullet"/>
      <w:lvlText w:val=""/>
      <w:lvlJc w:val="left"/>
      <w:pPr>
        <w:tabs>
          <w:tab w:val="num" w:pos="1014"/>
        </w:tabs>
        <w:ind w:left="1014" w:hanging="360"/>
      </w:pPr>
      <w:rPr>
        <w:rFonts w:ascii="Wingdings" w:hAnsi="Wingdings" w:hint="default"/>
      </w:rPr>
    </w:lvl>
    <w:lvl w:ilvl="3" w:tplc="04090001" w:tentative="1">
      <w:start w:val="1"/>
      <w:numFmt w:val="bullet"/>
      <w:lvlText w:val=""/>
      <w:lvlJc w:val="left"/>
      <w:pPr>
        <w:tabs>
          <w:tab w:val="num" w:pos="1734"/>
        </w:tabs>
        <w:ind w:left="1734" w:hanging="360"/>
      </w:pPr>
      <w:rPr>
        <w:rFonts w:ascii="Symbol" w:hAnsi="Symbol" w:hint="default"/>
      </w:rPr>
    </w:lvl>
    <w:lvl w:ilvl="4" w:tplc="04090003" w:tentative="1">
      <w:start w:val="1"/>
      <w:numFmt w:val="bullet"/>
      <w:lvlText w:val="o"/>
      <w:lvlJc w:val="left"/>
      <w:pPr>
        <w:tabs>
          <w:tab w:val="num" w:pos="2454"/>
        </w:tabs>
        <w:ind w:left="2454" w:hanging="360"/>
      </w:pPr>
      <w:rPr>
        <w:rFonts w:ascii="Courier New" w:hAnsi="Courier New" w:cs="Courier New" w:hint="default"/>
      </w:rPr>
    </w:lvl>
    <w:lvl w:ilvl="5" w:tplc="04090005" w:tentative="1">
      <w:start w:val="1"/>
      <w:numFmt w:val="bullet"/>
      <w:lvlText w:val=""/>
      <w:lvlJc w:val="left"/>
      <w:pPr>
        <w:tabs>
          <w:tab w:val="num" w:pos="3174"/>
        </w:tabs>
        <w:ind w:left="3174" w:hanging="360"/>
      </w:pPr>
      <w:rPr>
        <w:rFonts w:ascii="Wingdings" w:hAnsi="Wingdings" w:hint="default"/>
      </w:rPr>
    </w:lvl>
    <w:lvl w:ilvl="6" w:tplc="04090001" w:tentative="1">
      <w:start w:val="1"/>
      <w:numFmt w:val="bullet"/>
      <w:lvlText w:val=""/>
      <w:lvlJc w:val="left"/>
      <w:pPr>
        <w:tabs>
          <w:tab w:val="num" w:pos="3894"/>
        </w:tabs>
        <w:ind w:left="3894" w:hanging="360"/>
      </w:pPr>
      <w:rPr>
        <w:rFonts w:ascii="Symbol" w:hAnsi="Symbol" w:hint="default"/>
      </w:rPr>
    </w:lvl>
    <w:lvl w:ilvl="7" w:tplc="04090003" w:tentative="1">
      <w:start w:val="1"/>
      <w:numFmt w:val="bullet"/>
      <w:lvlText w:val="o"/>
      <w:lvlJc w:val="left"/>
      <w:pPr>
        <w:tabs>
          <w:tab w:val="num" w:pos="4614"/>
        </w:tabs>
        <w:ind w:left="4614" w:hanging="360"/>
      </w:pPr>
      <w:rPr>
        <w:rFonts w:ascii="Courier New" w:hAnsi="Courier New" w:cs="Courier New" w:hint="default"/>
      </w:rPr>
    </w:lvl>
    <w:lvl w:ilvl="8" w:tplc="04090005" w:tentative="1">
      <w:start w:val="1"/>
      <w:numFmt w:val="bullet"/>
      <w:lvlText w:val=""/>
      <w:lvlJc w:val="left"/>
      <w:pPr>
        <w:tabs>
          <w:tab w:val="num" w:pos="5334"/>
        </w:tabs>
        <w:ind w:left="5334" w:hanging="360"/>
      </w:pPr>
      <w:rPr>
        <w:rFonts w:ascii="Wingdings" w:hAnsi="Wingdings" w:hint="default"/>
      </w:rPr>
    </w:lvl>
  </w:abstractNum>
  <w:abstractNum w:abstractNumId="42" w15:restartNumberingAfterBreak="0">
    <w:nsid w:val="72922185"/>
    <w:multiLevelType w:val="hybridMultilevel"/>
    <w:tmpl w:val="3FCCD520"/>
    <w:lvl w:ilvl="0" w:tplc="0A2C9646">
      <w:start w:val="1"/>
      <w:numFmt w:val="bullet"/>
      <w:lvlText w:val=""/>
      <w:lvlJc w:val="left"/>
      <w:pPr>
        <w:tabs>
          <w:tab w:val="num" w:pos="1353"/>
        </w:tabs>
        <w:ind w:left="1353" w:hanging="284"/>
      </w:pPr>
      <w:rPr>
        <w:rFonts w:ascii="Symbol" w:hAnsi="Symbol" w:hint="default"/>
      </w:rPr>
    </w:lvl>
    <w:lvl w:ilvl="1" w:tplc="04130003">
      <w:start w:val="1"/>
      <w:numFmt w:val="bullet"/>
      <w:lvlText w:val="o"/>
      <w:lvlJc w:val="left"/>
      <w:pPr>
        <w:tabs>
          <w:tab w:val="num" w:pos="2509"/>
        </w:tabs>
        <w:ind w:left="2509" w:hanging="360"/>
      </w:pPr>
      <w:rPr>
        <w:rFonts w:ascii="Courier New" w:hAnsi="Courier New" w:cs="Courier New" w:hint="default"/>
      </w:rPr>
    </w:lvl>
    <w:lvl w:ilvl="2" w:tplc="04130005" w:tentative="1">
      <w:start w:val="1"/>
      <w:numFmt w:val="bullet"/>
      <w:lvlText w:val=""/>
      <w:lvlJc w:val="left"/>
      <w:pPr>
        <w:tabs>
          <w:tab w:val="num" w:pos="3229"/>
        </w:tabs>
        <w:ind w:left="3229" w:hanging="360"/>
      </w:pPr>
      <w:rPr>
        <w:rFonts w:ascii="Wingdings" w:hAnsi="Wingdings" w:hint="default"/>
      </w:rPr>
    </w:lvl>
    <w:lvl w:ilvl="3" w:tplc="04130001" w:tentative="1">
      <w:start w:val="1"/>
      <w:numFmt w:val="bullet"/>
      <w:lvlText w:val=""/>
      <w:lvlJc w:val="left"/>
      <w:pPr>
        <w:tabs>
          <w:tab w:val="num" w:pos="3949"/>
        </w:tabs>
        <w:ind w:left="3949" w:hanging="360"/>
      </w:pPr>
      <w:rPr>
        <w:rFonts w:ascii="Symbol" w:hAnsi="Symbol" w:hint="default"/>
      </w:rPr>
    </w:lvl>
    <w:lvl w:ilvl="4" w:tplc="04130003" w:tentative="1">
      <w:start w:val="1"/>
      <w:numFmt w:val="bullet"/>
      <w:lvlText w:val="o"/>
      <w:lvlJc w:val="left"/>
      <w:pPr>
        <w:tabs>
          <w:tab w:val="num" w:pos="4669"/>
        </w:tabs>
        <w:ind w:left="4669" w:hanging="360"/>
      </w:pPr>
      <w:rPr>
        <w:rFonts w:ascii="Courier New" w:hAnsi="Courier New" w:cs="Courier New" w:hint="default"/>
      </w:rPr>
    </w:lvl>
    <w:lvl w:ilvl="5" w:tplc="04130005" w:tentative="1">
      <w:start w:val="1"/>
      <w:numFmt w:val="bullet"/>
      <w:lvlText w:val=""/>
      <w:lvlJc w:val="left"/>
      <w:pPr>
        <w:tabs>
          <w:tab w:val="num" w:pos="5389"/>
        </w:tabs>
        <w:ind w:left="5389" w:hanging="360"/>
      </w:pPr>
      <w:rPr>
        <w:rFonts w:ascii="Wingdings" w:hAnsi="Wingdings" w:hint="default"/>
      </w:rPr>
    </w:lvl>
    <w:lvl w:ilvl="6" w:tplc="04130001" w:tentative="1">
      <w:start w:val="1"/>
      <w:numFmt w:val="bullet"/>
      <w:lvlText w:val=""/>
      <w:lvlJc w:val="left"/>
      <w:pPr>
        <w:tabs>
          <w:tab w:val="num" w:pos="6109"/>
        </w:tabs>
        <w:ind w:left="6109" w:hanging="360"/>
      </w:pPr>
      <w:rPr>
        <w:rFonts w:ascii="Symbol" w:hAnsi="Symbol" w:hint="default"/>
      </w:rPr>
    </w:lvl>
    <w:lvl w:ilvl="7" w:tplc="04130003" w:tentative="1">
      <w:start w:val="1"/>
      <w:numFmt w:val="bullet"/>
      <w:lvlText w:val="o"/>
      <w:lvlJc w:val="left"/>
      <w:pPr>
        <w:tabs>
          <w:tab w:val="num" w:pos="6829"/>
        </w:tabs>
        <w:ind w:left="6829" w:hanging="360"/>
      </w:pPr>
      <w:rPr>
        <w:rFonts w:ascii="Courier New" w:hAnsi="Courier New" w:cs="Courier New" w:hint="default"/>
      </w:rPr>
    </w:lvl>
    <w:lvl w:ilvl="8" w:tplc="04130005" w:tentative="1">
      <w:start w:val="1"/>
      <w:numFmt w:val="bullet"/>
      <w:lvlText w:val=""/>
      <w:lvlJc w:val="left"/>
      <w:pPr>
        <w:tabs>
          <w:tab w:val="num" w:pos="7549"/>
        </w:tabs>
        <w:ind w:left="7549" w:hanging="360"/>
      </w:pPr>
      <w:rPr>
        <w:rFonts w:ascii="Wingdings" w:hAnsi="Wingdings" w:hint="default"/>
      </w:rPr>
    </w:lvl>
  </w:abstractNum>
  <w:abstractNum w:abstractNumId="43" w15:restartNumberingAfterBreak="0">
    <w:nsid w:val="762E26A6"/>
    <w:multiLevelType w:val="hybridMultilevel"/>
    <w:tmpl w:val="ED5A5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973B5E"/>
    <w:multiLevelType w:val="hybridMultilevel"/>
    <w:tmpl w:val="0622AEE6"/>
    <w:lvl w:ilvl="0" w:tplc="90A482E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7B07F9F"/>
    <w:multiLevelType w:val="hybridMultilevel"/>
    <w:tmpl w:val="0032E89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447B4F"/>
    <w:multiLevelType w:val="hybridMultilevel"/>
    <w:tmpl w:val="8D8480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D505E2"/>
    <w:multiLevelType w:val="hybridMultilevel"/>
    <w:tmpl w:val="A3A0E06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341785442">
    <w:abstractNumId w:val="4"/>
  </w:num>
  <w:num w:numId="2" w16cid:durableId="1096751845">
    <w:abstractNumId w:val="27"/>
  </w:num>
  <w:num w:numId="3" w16cid:durableId="2007898275">
    <w:abstractNumId w:val="10"/>
  </w:num>
  <w:num w:numId="4" w16cid:durableId="836506727">
    <w:abstractNumId w:val="3"/>
  </w:num>
  <w:num w:numId="5" w16cid:durableId="2144887711">
    <w:abstractNumId w:val="1"/>
  </w:num>
  <w:num w:numId="6" w16cid:durableId="556091575">
    <w:abstractNumId w:val="0"/>
  </w:num>
  <w:num w:numId="7" w16cid:durableId="1974098102">
    <w:abstractNumId w:val="21"/>
  </w:num>
  <w:num w:numId="8" w16cid:durableId="1961644672">
    <w:abstractNumId w:val="9"/>
  </w:num>
  <w:num w:numId="9" w16cid:durableId="2022539132">
    <w:abstractNumId w:val="43"/>
  </w:num>
  <w:num w:numId="10" w16cid:durableId="1129854765">
    <w:abstractNumId w:val="30"/>
  </w:num>
  <w:num w:numId="11" w16cid:durableId="565184574">
    <w:abstractNumId w:val="40"/>
  </w:num>
  <w:num w:numId="12" w16cid:durableId="931158948">
    <w:abstractNumId w:val="12"/>
  </w:num>
  <w:num w:numId="13" w16cid:durableId="2091193824">
    <w:abstractNumId w:val="29"/>
  </w:num>
  <w:num w:numId="14" w16cid:durableId="906766789">
    <w:abstractNumId w:val="22"/>
  </w:num>
  <w:num w:numId="15" w16cid:durableId="660044514">
    <w:abstractNumId w:val="5"/>
  </w:num>
  <w:num w:numId="16" w16cid:durableId="2084981888">
    <w:abstractNumId w:val="24"/>
  </w:num>
  <w:num w:numId="17" w16cid:durableId="1627617098">
    <w:abstractNumId w:val="23"/>
  </w:num>
  <w:num w:numId="18" w16cid:durableId="1056902359">
    <w:abstractNumId w:val="25"/>
  </w:num>
  <w:num w:numId="19" w16cid:durableId="1466848231">
    <w:abstractNumId w:val="32"/>
  </w:num>
  <w:num w:numId="20" w16cid:durableId="1374233950">
    <w:abstractNumId w:val="18"/>
  </w:num>
  <w:num w:numId="21" w16cid:durableId="389424180">
    <w:abstractNumId w:val="13"/>
  </w:num>
  <w:num w:numId="22" w16cid:durableId="2042587889">
    <w:abstractNumId w:val="16"/>
  </w:num>
  <w:num w:numId="23" w16cid:durableId="234433816">
    <w:abstractNumId w:val="26"/>
  </w:num>
  <w:num w:numId="24" w16cid:durableId="1535000693">
    <w:abstractNumId w:val="45"/>
  </w:num>
  <w:num w:numId="25" w16cid:durableId="1652055334">
    <w:abstractNumId w:val="17"/>
  </w:num>
  <w:num w:numId="26" w16cid:durableId="1082606833">
    <w:abstractNumId w:val="6"/>
  </w:num>
  <w:num w:numId="27" w16cid:durableId="706106297">
    <w:abstractNumId w:val="42"/>
  </w:num>
  <w:num w:numId="28" w16cid:durableId="684556269">
    <w:abstractNumId w:val="47"/>
  </w:num>
  <w:num w:numId="29" w16cid:durableId="1174227971">
    <w:abstractNumId w:val="35"/>
  </w:num>
  <w:num w:numId="30" w16cid:durableId="603810656">
    <w:abstractNumId w:val="41"/>
  </w:num>
  <w:num w:numId="31" w16cid:durableId="1352875446">
    <w:abstractNumId w:val="38"/>
  </w:num>
  <w:num w:numId="32" w16cid:durableId="1795975860">
    <w:abstractNumId w:val="46"/>
  </w:num>
  <w:num w:numId="33" w16cid:durableId="290407992">
    <w:abstractNumId w:val="37"/>
  </w:num>
  <w:num w:numId="34" w16cid:durableId="1801730322">
    <w:abstractNumId w:val="39"/>
  </w:num>
  <w:num w:numId="35" w16cid:durableId="1594625252">
    <w:abstractNumId w:val="34"/>
  </w:num>
  <w:num w:numId="36" w16cid:durableId="1952470941">
    <w:abstractNumId w:val="20"/>
  </w:num>
  <w:num w:numId="37" w16cid:durableId="1740009187">
    <w:abstractNumId w:val="33"/>
  </w:num>
  <w:num w:numId="38" w16cid:durableId="1308047553">
    <w:abstractNumId w:val="8"/>
  </w:num>
  <w:num w:numId="39" w16cid:durableId="624897240">
    <w:abstractNumId w:val="15"/>
  </w:num>
  <w:num w:numId="40" w16cid:durableId="708065982">
    <w:abstractNumId w:val="44"/>
  </w:num>
  <w:num w:numId="41" w16cid:durableId="100535670">
    <w:abstractNumId w:val="9"/>
  </w:num>
  <w:num w:numId="42" w16cid:durableId="1088691583">
    <w:abstractNumId w:val="36"/>
  </w:num>
  <w:num w:numId="43" w16cid:durableId="1819220678">
    <w:abstractNumId w:val="14"/>
  </w:num>
  <w:num w:numId="44" w16cid:durableId="1242718535">
    <w:abstractNumId w:val="2"/>
  </w:num>
  <w:num w:numId="45" w16cid:durableId="664821785">
    <w:abstractNumId w:val="19"/>
  </w:num>
  <w:num w:numId="46" w16cid:durableId="950088106">
    <w:abstractNumId w:val="28"/>
  </w:num>
  <w:num w:numId="47" w16cid:durableId="1764838406">
    <w:abstractNumId w:val="31"/>
  </w:num>
  <w:num w:numId="48" w16cid:durableId="632715757">
    <w:abstractNumId w:val="7"/>
  </w:num>
  <w:num w:numId="49" w16cid:durableId="2084374380">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919"/>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37"/>
    <w:rsid w:val="0000023F"/>
    <w:rsid w:val="00001AF5"/>
    <w:rsid w:val="00002773"/>
    <w:rsid w:val="00002959"/>
    <w:rsid w:val="00002FA0"/>
    <w:rsid w:val="000039BB"/>
    <w:rsid w:val="00003EED"/>
    <w:rsid w:val="000042E4"/>
    <w:rsid w:val="00004A43"/>
    <w:rsid w:val="00004A53"/>
    <w:rsid w:val="00004D9D"/>
    <w:rsid w:val="00004E9F"/>
    <w:rsid w:val="00005C5C"/>
    <w:rsid w:val="00006040"/>
    <w:rsid w:val="0000606C"/>
    <w:rsid w:val="000063B0"/>
    <w:rsid w:val="0000660F"/>
    <w:rsid w:val="00006B9D"/>
    <w:rsid w:val="00006CF2"/>
    <w:rsid w:val="000074B7"/>
    <w:rsid w:val="00007F2B"/>
    <w:rsid w:val="000101FF"/>
    <w:rsid w:val="00010915"/>
    <w:rsid w:val="00011976"/>
    <w:rsid w:val="00012143"/>
    <w:rsid w:val="00012150"/>
    <w:rsid w:val="00012456"/>
    <w:rsid w:val="000125D2"/>
    <w:rsid w:val="00012AD5"/>
    <w:rsid w:val="000134DC"/>
    <w:rsid w:val="00014D55"/>
    <w:rsid w:val="00015011"/>
    <w:rsid w:val="0001507B"/>
    <w:rsid w:val="00015EC3"/>
    <w:rsid w:val="00016381"/>
    <w:rsid w:val="00017064"/>
    <w:rsid w:val="0001708C"/>
    <w:rsid w:val="000173DB"/>
    <w:rsid w:val="00017AA7"/>
    <w:rsid w:val="00017C20"/>
    <w:rsid w:val="00017E24"/>
    <w:rsid w:val="00017E65"/>
    <w:rsid w:val="00020587"/>
    <w:rsid w:val="00020B54"/>
    <w:rsid w:val="0002126E"/>
    <w:rsid w:val="00021BF6"/>
    <w:rsid w:val="0002262C"/>
    <w:rsid w:val="00022D6C"/>
    <w:rsid w:val="0002320D"/>
    <w:rsid w:val="00023AB4"/>
    <w:rsid w:val="00023ECD"/>
    <w:rsid w:val="00023FFA"/>
    <w:rsid w:val="00024597"/>
    <w:rsid w:val="00025727"/>
    <w:rsid w:val="0002578D"/>
    <w:rsid w:val="00026294"/>
    <w:rsid w:val="000278F8"/>
    <w:rsid w:val="000302DA"/>
    <w:rsid w:val="000308AC"/>
    <w:rsid w:val="00030B06"/>
    <w:rsid w:val="00030BC0"/>
    <w:rsid w:val="00030E62"/>
    <w:rsid w:val="00030F78"/>
    <w:rsid w:val="00032A24"/>
    <w:rsid w:val="00032C35"/>
    <w:rsid w:val="000335C9"/>
    <w:rsid w:val="00033938"/>
    <w:rsid w:val="0003394E"/>
    <w:rsid w:val="00033F8C"/>
    <w:rsid w:val="00034107"/>
    <w:rsid w:val="0003414F"/>
    <w:rsid w:val="00034B78"/>
    <w:rsid w:val="00036551"/>
    <w:rsid w:val="00036582"/>
    <w:rsid w:val="00036696"/>
    <w:rsid w:val="00037278"/>
    <w:rsid w:val="000376CE"/>
    <w:rsid w:val="00037C13"/>
    <w:rsid w:val="00040166"/>
    <w:rsid w:val="000412D8"/>
    <w:rsid w:val="00041307"/>
    <w:rsid w:val="00041DD5"/>
    <w:rsid w:val="00042541"/>
    <w:rsid w:val="0004270B"/>
    <w:rsid w:val="00043444"/>
    <w:rsid w:val="0004362C"/>
    <w:rsid w:val="0004406E"/>
    <w:rsid w:val="0004456D"/>
    <w:rsid w:val="00045301"/>
    <w:rsid w:val="00045DE5"/>
    <w:rsid w:val="00045EC6"/>
    <w:rsid w:val="0004613A"/>
    <w:rsid w:val="0004680E"/>
    <w:rsid w:val="00046F96"/>
    <w:rsid w:val="000474BC"/>
    <w:rsid w:val="000475EC"/>
    <w:rsid w:val="00047791"/>
    <w:rsid w:val="000502E9"/>
    <w:rsid w:val="00050655"/>
    <w:rsid w:val="00050727"/>
    <w:rsid w:val="0005082F"/>
    <w:rsid w:val="00050931"/>
    <w:rsid w:val="00051296"/>
    <w:rsid w:val="0005151B"/>
    <w:rsid w:val="00051E7B"/>
    <w:rsid w:val="00052135"/>
    <w:rsid w:val="00052454"/>
    <w:rsid w:val="0005295F"/>
    <w:rsid w:val="00053131"/>
    <w:rsid w:val="00053228"/>
    <w:rsid w:val="00053C12"/>
    <w:rsid w:val="0005423E"/>
    <w:rsid w:val="00054BC9"/>
    <w:rsid w:val="00054CC0"/>
    <w:rsid w:val="00054D30"/>
    <w:rsid w:val="00054D6F"/>
    <w:rsid w:val="00055326"/>
    <w:rsid w:val="000554B5"/>
    <w:rsid w:val="00055DB6"/>
    <w:rsid w:val="00055EE6"/>
    <w:rsid w:val="0005636A"/>
    <w:rsid w:val="00056DD1"/>
    <w:rsid w:val="000576F7"/>
    <w:rsid w:val="00057BBC"/>
    <w:rsid w:val="00060457"/>
    <w:rsid w:val="0006071E"/>
    <w:rsid w:val="000607B6"/>
    <w:rsid w:val="00060DFA"/>
    <w:rsid w:val="000613B6"/>
    <w:rsid w:val="0006225F"/>
    <w:rsid w:val="00062606"/>
    <w:rsid w:val="00062858"/>
    <w:rsid w:val="00062B57"/>
    <w:rsid w:val="00062E4A"/>
    <w:rsid w:val="00063687"/>
    <w:rsid w:val="00063A1A"/>
    <w:rsid w:val="00063CF0"/>
    <w:rsid w:val="00063E56"/>
    <w:rsid w:val="00064772"/>
    <w:rsid w:val="000649C9"/>
    <w:rsid w:val="00064EEB"/>
    <w:rsid w:val="000655FA"/>
    <w:rsid w:val="00065767"/>
    <w:rsid w:val="000661C8"/>
    <w:rsid w:val="00066348"/>
    <w:rsid w:val="000663ED"/>
    <w:rsid w:val="00066554"/>
    <w:rsid w:val="0006695A"/>
    <w:rsid w:val="0007017A"/>
    <w:rsid w:val="00070E0F"/>
    <w:rsid w:val="0007196D"/>
    <w:rsid w:val="00071A40"/>
    <w:rsid w:val="00071E54"/>
    <w:rsid w:val="00071FB5"/>
    <w:rsid w:val="00072EA4"/>
    <w:rsid w:val="000740E7"/>
    <w:rsid w:val="0007435E"/>
    <w:rsid w:val="00074831"/>
    <w:rsid w:val="000748EA"/>
    <w:rsid w:val="00074A25"/>
    <w:rsid w:val="000754A5"/>
    <w:rsid w:val="00075C85"/>
    <w:rsid w:val="00076882"/>
    <w:rsid w:val="00077590"/>
    <w:rsid w:val="00080910"/>
    <w:rsid w:val="00081367"/>
    <w:rsid w:val="00081C13"/>
    <w:rsid w:val="0008209F"/>
    <w:rsid w:val="000821F4"/>
    <w:rsid w:val="000829EA"/>
    <w:rsid w:val="000829F7"/>
    <w:rsid w:val="00082E3C"/>
    <w:rsid w:val="00083574"/>
    <w:rsid w:val="000836B9"/>
    <w:rsid w:val="0008374C"/>
    <w:rsid w:val="00083DB2"/>
    <w:rsid w:val="00083DD2"/>
    <w:rsid w:val="000841E7"/>
    <w:rsid w:val="00084FE5"/>
    <w:rsid w:val="00085010"/>
    <w:rsid w:val="00086203"/>
    <w:rsid w:val="00086671"/>
    <w:rsid w:val="000866D7"/>
    <w:rsid w:val="00086D72"/>
    <w:rsid w:val="00086DAB"/>
    <w:rsid w:val="0008715F"/>
    <w:rsid w:val="00087450"/>
    <w:rsid w:val="00087CEC"/>
    <w:rsid w:val="0009025A"/>
    <w:rsid w:val="000903E8"/>
    <w:rsid w:val="000907B4"/>
    <w:rsid w:val="000908BD"/>
    <w:rsid w:val="00090A98"/>
    <w:rsid w:val="0009129C"/>
    <w:rsid w:val="00091A39"/>
    <w:rsid w:val="00091AA9"/>
    <w:rsid w:val="00091D13"/>
    <w:rsid w:val="00091EA9"/>
    <w:rsid w:val="000922F1"/>
    <w:rsid w:val="0009274C"/>
    <w:rsid w:val="00092DD6"/>
    <w:rsid w:val="000933DA"/>
    <w:rsid w:val="00093D5C"/>
    <w:rsid w:val="000940EB"/>
    <w:rsid w:val="00095B72"/>
    <w:rsid w:val="0009609B"/>
    <w:rsid w:val="00096656"/>
    <w:rsid w:val="000968B0"/>
    <w:rsid w:val="00097060"/>
    <w:rsid w:val="00097646"/>
    <w:rsid w:val="00097CDC"/>
    <w:rsid w:val="000A01F8"/>
    <w:rsid w:val="000A135F"/>
    <w:rsid w:val="000A18F0"/>
    <w:rsid w:val="000A1CC9"/>
    <w:rsid w:val="000A2D79"/>
    <w:rsid w:val="000A3079"/>
    <w:rsid w:val="000A33A8"/>
    <w:rsid w:val="000A34F3"/>
    <w:rsid w:val="000A37BC"/>
    <w:rsid w:val="000A386E"/>
    <w:rsid w:val="000A46DD"/>
    <w:rsid w:val="000A4728"/>
    <w:rsid w:val="000A4B5B"/>
    <w:rsid w:val="000A4BBA"/>
    <w:rsid w:val="000A5226"/>
    <w:rsid w:val="000A535C"/>
    <w:rsid w:val="000A580E"/>
    <w:rsid w:val="000A5D62"/>
    <w:rsid w:val="000A5EFD"/>
    <w:rsid w:val="000A6471"/>
    <w:rsid w:val="000A64EA"/>
    <w:rsid w:val="000A70F7"/>
    <w:rsid w:val="000A77E3"/>
    <w:rsid w:val="000A796B"/>
    <w:rsid w:val="000B0244"/>
    <w:rsid w:val="000B04FF"/>
    <w:rsid w:val="000B07CC"/>
    <w:rsid w:val="000B0872"/>
    <w:rsid w:val="000B0D47"/>
    <w:rsid w:val="000B0E40"/>
    <w:rsid w:val="000B0F2B"/>
    <w:rsid w:val="000B16DA"/>
    <w:rsid w:val="000B1969"/>
    <w:rsid w:val="000B2790"/>
    <w:rsid w:val="000B2BFC"/>
    <w:rsid w:val="000B35B1"/>
    <w:rsid w:val="000B3849"/>
    <w:rsid w:val="000B4475"/>
    <w:rsid w:val="000B47FC"/>
    <w:rsid w:val="000B5065"/>
    <w:rsid w:val="000B53C7"/>
    <w:rsid w:val="000B55D8"/>
    <w:rsid w:val="000B65B2"/>
    <w:rsid w:val="000B6FAC"/>
    <w:rsid w:val="000B7327"/>
    <w:rsid w:val="000B7976"/>
    <w:rsid w:val="000C009D"/>
    <w:rsid w:val="000C10BD"/>
    <w:rsid w:val="000C1A2D"/>
    <w:rsid w:val="000C1B43"/>
    <w:rsid w:val="000C1E01"/>
    <w:rsid w:val="000C21A0"/>
    <w:rsid w:val="000C244B"/>
    <w:rsid w:val="000C2E54"/>
    <w:rsid w:val="000C2F24"/>
    <w:rsid w:val="000C3820"/>
    <w:rsid w:val="000C3A87"/>
    <w:rsid w:val="000C3C90"/>
    <w:rsid w:val="000C427B"/>
    <w:rsid w:val="000C4598"/>
    <w:rsid w:val="000C4C35"/>
    <w:rsid w:val="000C5407"/>
    <w:rsid w:val="000C55FF"/>
    <w:rsid w:val="000C5FE8"/>
    <w:rsid w:val="000C674D"/>
    <w:rsid w:val="000C7236"/>
    <w:rsid w:val="000C7388"/>
    <w:rsid w:val="000C75EE"/>
    <w:rsid w:val="000C7BEC"/>
    <w:rsid w:val="000C7BEE"/>
    <w:rsid w:val="000D020A"/>
    <w:rsid w:val="000D068F"/>
    <w:rsid w:val="000D0804"/>
    <w:rsid w:val="000D0BB8"/>
    <w:rsid w:val="000D16F9"/>
    <w:rsid w:val="000D1C7A"/>
    <w:rsid w:val="000D2201"/>
    <w:rsid w:val="000D2276"/>
    <w:rsid w:val="000D28C1"/>
    <w:rsid w:val="000D38BD"/>
    <w:rsid w:val="000D3C2A"/>
    <w:rsid w:val="000D3C7F"/>
    <w:rsid w:val="000D44EA"/>
    <w:rsid w:val="000D4627"/>
    <w:rsid w:val="000D4B43"/>
    <w:rsid w:val="000D4F55"/>
    <w:rsid w:val="000D50B9"/>
    <w:rsid w:val="000D53A9"/>
    <w:rsid w:val="000D5402"/>
    <w:rsid w:val="000D55AF"/>
    <w:rsid w:val="000D5B52"/>
    <w:rsid w:val="000D5C07"/>
    <w:rsid w:val="000D5F74"/>
    <w:rsid w:val="000D64B0"/>
    <w:rsid w:val="000D6D8C"/>
    <w:rsid w:val="000D7277"/>
    <w:rsid w:val="000D7AFD"/>
    <w:rsid w:val="000D7F07"/>
    <w:rsid w:val="000E113E"/>
    <w:rsid w:val="000E1898"/>
    <w:rsid w:val="000E22CA"/>
    <w:rsid w:val="000E250E"/>
    <w:rsid w:val="000E2839"/>
    <w:rsid w:val="000E3692"/>
    <w:rsid w:val="000E37A9"/>
    <w:rsid w:val="000E3E45"/>
    <w:rsid w:val="000E3F96"/>
    <w:rsid w:val="000E4089"/>
    <w:rsid w:val="000E40ED"/>
    <w:rsid w:val="000E4264"/>
    <w:rsid w:val="000E46C0"/>
    <w:rsid w:val="000E5361"/>
    <w:rsid w:val="000E57B7"/>
    <w:rsid w:val="000E5A18"/>
    <w:rsid w:val="000E5A62"/>
    <w:rsid w:val="000E6421"/>
    <w:rsid w:val="000E6A32"/>
    <w:rsid w:val="000E6D98"/>
    <w:rsid w:val="000E6DA7"/>
    <w:rsid w:val="000E76B6"/>
    <w:rsid w:val="000E78BC"/>
    <w:rsid w:val="000F0000"/>
    <w:rsid w:val="000F033D"/>
    <w:rsid w:val="000F077B"/>
    <w:rsid w:val="000F0F15"/>
    <w:rsid w:val="000F104B"/>
    <w:rsid w:val="000F1672"/>
    <w:rsid w:val="000F18DE"/>
    <w:rsid w:val="000F1BD0"/>
    <w:rsid w:val="000F212D"/>
    <w:rsid w:val="000F23B8"/>
    <w:rsid w:val="000F272B"/>
    <w:rsid w:val="000F2833"/>
    <w:rsid w:val="000F284A"/>
    <w:rsid w:val="000F2CC2"/>
    <w:rsid w:val="000F2F29"/>
    <w:rsid w:val="000F311E"/>
    <w:rsid w:val="000F31E5"/>
    <w:rsid w:val="000F380D"/>
    <w:rsid w:val="000F3A83"/>
    <w:rsid w:val="000F4463"/>
    <w:rsid w:val="000F4D96"/>
    <w:rsid w:val="000F4F06"/>
    <w:rsid w:val="000F5EDA"/>
    <w:rsid w:val="000F67E7"/>
    <w:rsid w:val="000F6C6F"/>
    <w:rsid w:val="00100425"/>
    <w:rsid w:val="00100C0F"/>
    <w:rsid w:val="00100C5F"/>
    <w:rsid w:val="00100F72"/>
    <w:rsid w:val="0010121E"/>
    <w:rsid w:val="0010191D"/>
    <w:rsid w:val="00101950"/>
    <w:rsid w:val="00101DFF"/>
    <w:rsid w:val="00101EA6"/>
    <w:rsid w:val="00101F24"/>
    <w:rsid w:val="00101F93"/>
    <w:rsid w:val="00102127"/>
    <w:rsid w:val="00102169"/>
    <w:rsid w:val="00102445"/>
    <w:rsid w:val="001031E8"/>
    <w:rsid w:val="00103467"/>
    <w:rsid w:val="00103F39"/>
    <w:rsid w:val="00104A4A"/>
    <w:rsid w:val="00106010"/>
    <w:rsid w:val="00106303"/>
    <w:rsid w:val="00106916"/>
    <w:rsid w:val="00106A9D"/>
    <w:rsid w:val="00106EEF"/>
    <w:rsid w:val="001073F2"/>
    <w:rsid w:val="001077E2"/>
    <w:rsid w:val="00110784"/>
    <w:rsid w:val="00111465"/>
    <w:rsid w:val="00111A71"/>
    <w:rsid w:val="0011243B"/>
    <w:rsid w:val="00112814"/>
    <w:rsid w:val="00112DB5"/>
    <w:rsid w:val="00113C17"/>
    <w:rsid w:val="001144D4"/>
    <w:rsid w:val="00114A86"/>
    <w:rsid w:val="00114ACB"/>
    <w:rsid w:val="00114D6A"/>
    <w:rsid w:val="00115524"/>
    <w:rsid w:val="00115ACC"/>
    <w:rsid w:val="00115B65"/>
    <w:rsid w:val="00115D56"/>
    <w:rsid w:val="001174C2"/>
    <w:rsid w:val="00117A5A"/>
    <w:rsid w:val="00117C57"/>
    <w:rsid w:val="00120140"/>
    <w:rsid w:val="00120724"/>
    <w:rsid w:val="001216F7"/>
    <w:rsid w:val="00122587"/>
    <w:rsid w:val="001226E7"/>
    <w:rsid w:val="00122BD0"/>
    <w:rsid w:val="001231FA"/>
    <w:rsid w:val="00123B06"/>
    <w:rsid w:val="00123CBC"/>
    <w:rsid w:val="00124050"/>
    <w:rsid w:val="00124149"/>
    <w:rsid w:val="00124AC7"/>
    <w:rsid w:val="00125285"/>
    <w:rsid w:val="00125B45"/>
    <w:rsid w:val="001268C5"/>
    <w:rsid w:val="00126960"/>
    <w:rsid w:val="00127318"/>
    <w:rsid w:val="001305A0"/>
    <w:rsid w:val="00130F5E"/>
    <w:rsid w:val="00131536"/>
    <w:rsid w:val="00131606"/>
    <w:rsid w:val="0013181A"/>
    <w:rsid w:val="0013224A"/>
    <w:rsid w:val="001327BC"/>
    <w:rsid w:val="00132D96"/>
    <w:rsid w:val="00132EF0"/>
    <w:rsid w:val="0013348A"/>
    <w:rsid w:val="0013457B"/>
    <w:rsid w:val="00134946"/>
    <w:rsid w:val="00134D73"/>
    <w:rsid w:val="00134F9D"/>
    <w:rsid w:val="00135198"/>
    <w:rsid w:val="00136D83"/>
    <w:rsid w:val="00137339"/>
    <w:rsid w:val="0013757B"/>
    <w:rsid w:val="00137644"/>
    <w:rsid w:val="001378BD"/>
    <w:rsid w:val="00137C3D"/>
    <w:rsid w:val="00140ABA"/>
    <w:rsid w:val="00141243"/>
    <w:rsid w:val="001414A2"/>
    <w:rsid w:val="0014151D"/>
    <w:rsid w:val="00141808"/>
    <w:rsid w:val="0014203D"/>
    <w:rsid w:val="001428D2"/>
    <w:rsid w:val="00142AC1"/>
    <w:rsid w:val="00142F57"/>
    <w:rsid w:val="001433B7"/>
    <w:rsid w:val="0014343D"/>
    <w:rsid w:val="0014379F"/>
    <w:rsid w:val="00143901"/>
    <w:rsid w:val="0014396E"/>
    <w:rsid w:val="00144582"/>
    <w:rsid w:val="00144AF6"/>
    <w:rsid w:val="00144B96"/>
    <w:rsid w:val="00144F93"/>
    <w:rsid w:val="00145617"/>
    <w:rsid w:val="001458BA"/>
    <w:rsid w:val="00146363"/>
    <w:rsid w:val="001463E3"/>
    <w:rsid w:val="001465F9"/>
    <w:rsid w:val="0014725E"/>
    <w:rsid w:val="00147509"/>
    <w:rsid w:val="0014796E"/>
    <w:rsid w:val="001479EE"/>
    <w:rsid w:val="00147AB8"/>
    <w:rsid w:val="00147F5C"/>
    <w:rsid w:val="0015121E"/>
    <w:rsid w:val="00151353"/>
    <w:rsid w:val="00151423"/>
    <w:rsid w:val="001521AC"/>
    <w:rsid w:val="0015237A"/>
    <w:rsid w:val="00152746"/>
    <w:rsid w:val="001530A7"/>
    <w:rsid w:val="0015312F"/>
    <w:rsid w:val="001533A6"/>
    <w:rsid w:val="00153C28"/>
    <w:rsid w:val="00154CA5"/>
    <w:rsid w:val="00154CEF"/>
    <w:rsid w:val="001566F5"/>
    <w:rsid w:val="00156769"/>
    <w:rsid w:val="00156EA0"/>
    <w:rsid w:val="001572B6"/>
    <w:rsid w:val="0016013A"/>
    <w:rsid w:val="0016071F"/>
    <w:rsid w:val="00160FED"/>
    <w:rsid w:val="00161392"/>
    <w:rsid w:val="001613D8"/>
    <w:rsid w:val="001618C6"/>
    <w:rsid w:val="001620B8"/>
    <w:rsid w:val="0016214D"/>
    <w:rsid w:val="0016245F"/>
    <w:rsid w:val="001638A8"/>
    <w:rsid w:val="00163D36"/>
    <w:rsid w:val="001642E7"/>
    <w:rsid w:val="00165C31"/>
    <w:rsid w:val="00165EE1"/>
    <w:rsid w:val="001666F6"/>
    <w:rsid w:val="00166CF3"/>
    <w:rsid w:val="00166DB2"/>
    <w:rsid w:val="00166E91"/>
    <w:rsid w:val="00166F03"/>
    <w:rsid w:val="001676D4"/>
    <w:rsid w:val="00167AA7"/>
    <w:rsid w:val="00167B88"/>
    <w:rsid w:val="001701E4"/>
    <w:rsid w:val="00170451"/>
    <w:rsid w:val="001719AC"/>
    <w:rsid w:val="00171A20"/>
    <w:rsid w:val="00172E3E"/>
    <w:rsid w:val="00172F34"/>
    <w:rsid w:val="0017352F"/>
    <w:rsid w:val="00173F61"/>
    <w:rsid w:val="001742BB"/>
    <w:rsid w:val="0017497B"/>
    <w:rsid w:val="00174C9E"/>
    <w:rsid w:val="00174F3D"/>
    <w:rsid w:val="0017537A"/>
    <w:rsid w:val="0017558D"/>
    <w:rsid w:val="00175979"/>
    <w:rsid w:val="00175BCA"/>
    <w:rsid w:val="00176046"/>
    <w:rsid w:val="00176844"/>
    <w:rsid w:val="00176C0A"/>
    <w:rsid w:val="00177C45"/>
    <w:rsid w:val="00177D12"/>
    <w:rsid w:val="00177FE8"/>
    <w:rsid w:val="00180115"/>
    <w:rsid w:val="00180715"/>
    <w:rsid w:val="001807E4"/>
    <w:rsid w:val="0018080A"/>
    <w:rsid w:val="00180EB4"/>
    <w:rsid w:val="00181881"/>
    <w:rsid w:val="00182173"/>
    <w:rsid w:val="00182675"/>
    <w:rsid w:val="001827B3"/>
    <w:rsid w:val="0018293F"/>
    <w:rsid w:val="00182E6C"/>
    <w:rsid w:val="00183112"/>
    <w:rsid w:val="0018383E"/>
    <w:rsid w:val="00183A1C"/>
    <w:rsid w:val="00183A2C"/>
    <w:rsid w:val="00183CE4"/>
    <w:rsid w:val="00184373"/>
    <w:rsid w:val="00185D69"/>
    <w:rsid w:val="00186155"/>
    <w:rsid w:val="001862BD"/>
    <w:rsid w:val="00186356"/>
    <w:rsid w:val="00186371"/>
    <w:rsid w:val="00186EF6"/>
    <w:rsid w:val="00186F44"/>
    <w:rsid w:val="00186FE8"/>
    <w:rsid w:val="001871F5"/>
    <w:rsid w:val="0018798F"/>
    <w:rsid w:val="00187DAA"/>
    <w:rsid w:val="00190396"/>
    <w:rsid w:val="0019065A"/>
    <w:rsid w:val="00190ABF"/>
    <w:rsid w:val="001934D9"/>
    <w:rsid w:val="001937BF"/>
    <w:rsid w:val="00193D26"/>
    <w:rsid w:val="0019427B"/>
    <w:rsid w:val="001945B4"/>
    <w:rsid w:val="00194700"/>
    <w:rsid w:val="00194D2A"/>
    <w:rsid w:val="00195429"/>
    <w:rsid w:val="0019562C"/>
    <w:rsid w:val="00195795"/>
    <w:rsid w:val="001958B9"/>
    <w:rsid w:val="00195FD1"/>
    <w:rsid w:val="001968DD"/>
    <w:rsid w:val="00196977"/>
    <w:rsid w:val="00196D70"/>
    <w:rsid w:val="001973C7"/>
    <w:rsid w:val="001A009D"/>
    <w:rsid w:val="001A0C2E"/>
    <w:rsid w:val="001A10D3"/>
    <w:rsid w:val="001A1728"/>
    <w:rsid w:val="001A1C12"/>
    <w:rsid w:val="001A1CEE"/>
    <w:rsid w:val="001A1E95"/>
    <w:rsid w:val="001A2CA6"/>
    <w:rsid w:val="001A31AE"/>
    <w:rsid w:val="001A34D0"/>
    <w:rsid w:val="001A3A1B"/>
    <w:rsid w:val="001A4064"/>
    <w:rsid w:val="001A4AF6"/>
    <w:rsid w:val="001A53D9"/>
    <w:rsid w:val="001A565E"/>
    <w:rsid w:val="001A5713"/>
    <w:rsid w:val="001A59F3"/>
    <w:rsid w:val="001A5F85"/>
    <w:rsid w:val="001A5FB4"/>
    <w:rsid w:val="001A6385"/>
    <w:rsid w:val="001A640C"/>
    <w:rsid w:val="001A67C6"/>
    <w:rsid w:val="001A684A"/>
    <w:rsid w:val="001A6A82"/>
    <w:rsid w:val="001A6AEA"/>
    <w:rsid w:val="001A6B9D"/>
    <w:rsid w:val="001A6D1D"/>
    <w:rsid w:val="001A6F65"/>
    <w:rsid w:val="001B04AF"/>
    <w:rsid w:val="001B07B3"/>
    <w:rsid w:val="001B0923"/>
    <w:rsid w:val="001B0AC3"/>
    <w:rsid w:val="001B1031"/>
    <w:rsid w:val="001B2AD0"/>
    <w:rsid w:val="001B2C26"/>
    <w:rsid w:val="001B3172"/>
    <w:rsid w:val="001B3499"/>
    <w:rsid w:val="001B3DD8"/>
    <w:rsid w:val="001B410C"/>
    <w:rsid w:val="001B441F"/>
    <w:rsid w:val="001B4C2D"/>
    <w:rsid w:val="001B51F2"/>
    <w:rsid w:val="001B6217"/>
    <w:rsid w:val="001B672C"/>
    <w:rsid w:val="001B6A53"/>
    <w:rsid w:val="001B6DCD"/>
    <w:rsid w:val="001C1AFF"/>
    <w:rsid w:val="001C2657"/>
    <w:rsid w:val="001C2E65"/>
    <w:rsid w:val="001C3104"/>
    <w:rsid w:val="001C319B"/>
    <w:rsid w:val="001C3928"/>
    <w:rsid w:val="001C3B32"/>
    <w:rsid w:val="001C4322"/>
    <w:rsid w:val="001C4595"/>
    <w:rsid w:val="001C5279"/>
    <w:rsid w:val="001C59D4"/>
    <w:rsid w:val="001C5AD7"/>
    <w:rsid w:val="001C62FE"/>
    <w:rsid w:val="001C68A6"/>
    <w:rsid w:val="001C6C30"/>
    <w:rsid w:val="001C77CA"/>
    <w:rsid w:val="001D06FD"/>
    <w:rsid w:val="001D1C71"/>
    <w:rsid w:val="001D26BF"/>
    <w:rsid w:val="001D2770"/>
    <w:rsid w:val="001D2AFF"/>
    <w:rsid w:val="001D2CCA"/>
    <w:rsid w:val="001D3123"/>
    <w:rsid w:val="001D3367"/>
    <w:rsid w:val="001D36FE"/>
    <w:rsid w:val="001D391C"/>
    <w:rsid w:val="001D453B"/>
    <w:rsid w:val="001D4769"/>
    <w:rsid w:val="001D4B4F"/>
    <w:rsid w:val="001D4FCD"/>
    <w:rsid w:val="001D5050"/>
    <w:rsid w:val="001D5077"/>
    <w:rsid w:val="001D54CA"/>
    <w:rsid w:val="001D5E5E"/>
    <w:rsid w:val="001D5EDB"/>
    <w:rsid w:val="001D6E50"/>
    <w:rsid w:val="001D75F1"/>
    <w:rsid w:val="001D7A41"/>
    <w:rsid w:val="001E0C36"/>
    <w:rsid w:val="001E0DEC"/>
    <w:rsid w:val="001E13ED"/>
    <w:rsid w:val="001E1B75"/>
    <w:rsid w:val="001E1C10"/>
    <w:rsid w:val="001E1CB6"/>
    <w:rsid w:val="001E1EC0"/>
    <w:rsid w:val="001E1EDD"/>
    <w:rsid w:val="001E2138"/>
    <w:rsid w:val="001E23FD"/>
    <w:rsid w:val="001E30BA"/>
    <w:rsid w:val="001E317D"/>
    <w:rsid w:val="001E3184"/>
    <w:rsid w:val="001E39A1"/>
    <w:rsid w:val="001E4945"/>
    <w:rsid w:val="001E5680"/>
    <w:rsid w:val="001E5DA7"/>
    <w:rsid w:val="001E5E8B"/>
    <w:rsid w:val="001E62D4"/>
    <w:rsid w:val="001E67D9"/>
    <w:rsid w:val="001E6AD1"/>
    <w:rsid w:val="001E6E9E"/>
    <w:rsid w:val="001E7161"/>
    <w:rsid w:val="001E7447"/>
    <w:rsid w:val="001E75D5"/>
    <w:rsid w:val="001E777C"/>
    <w:rsid w:val="001E78B0"/>
    <w:rsid w:val="001E7A3F"/>
    <w:rsid w:val="001E7A90"/>
    <w:rsid w:val="001E7B8A"/>
    <w:rsid w:val="001F0ECE"/>
    <w:rsid w:val="001F1792"/>
    <w:rsid w:val="001F24B1"/>
    <w:rsid w:val="001F2A58"/>
    <w:rsid w:val="001F3E2E"/>
    <w:rsid w:val="001F4086"/>
    <w:rsid w:val="001F4C06"/>
    <w:rsid w:val="001F5007"/>
    <w:rsid w:val="001F54CA"/>
    <w:rsid w:val="001F610B"/>
    <w:rsid w:val="001F7B08"/>
    <w:rsid w:val="001F7B9C"/>
    <w:rsid w:val="002002C0"/>
    <w:rsid w:val="00200B11"/>
    <w:rsid w:val="00200F03"/>
    <w:rsid w:val="00201210"/>
    <w:rsid w:val="002015E3"/>
    <w:rsid w:val="0020272D"/>
    <w:rsid w:val="00202750"/>
    <w:rsid w:val="002029C2"/>
    <w:rsid w:val="00203587"/>
    <w:rsid w:val="002036D8"/>
    <w:rsid w:val="00203984"/>
    <w:rsid w:val="00203C04"/>
    <w:rsid w:val="00204445"/>
    <w:rsid w:val="00204515"/>
    <w:rsid w:val="0020452F"/>
    <w:rsid w:val="002045EC"/>
    <w:rsid w:val="00204B6C"/>
    <w:rsid w:val="00205889"/>
    <w:rsid w:val="00205908"/>
    <w:rsid w:val="00206320"/>
    <w:rsid w:val="00206500"/>
    <w:rsid w:val="00206AE0"/>
    <w:rsid w:val="00206C58"/>
    <w:rsid w:val="00206D3D"/>
    <w:rsid w:val="0020733B"/>
    <w:rsid w:val="002078BE"/>
    <w:rsid w:val="0021039F"/>
    <w:rsid w:val="00210E0F"/>
    <w:rsid w:val="00211597"/>
    <w:rsid w:val="00212543"/>
    <w:rsid w:val="00212642"/>
    <w:rsid w:val="00212B32"/>
    <w:rsid w:val="00212E23"/>
    <w:rsid w:val="0021324F"/>
    <w:rsid w:val="0021332B"/>
    <w:rsid w:val="00213609"/>
    <w:rsid w:val="00213749"/>
    <w:rsid w:val="00213DB4"/>
    <w:rsid w:val="00214530"/>
    <w:rsid w:val="00214648"/>
    <w:rsid w:val="00214C59"/>
    <w:rsid w:val="00215011"/>
    <w:rsid w:val="002150D5"/>
    <w:rsid w:val="00215ABC"/>
    <w:rsid w:val="00216724"/>
    <w:rsid w:val="00216BFB"/>
    <w:rsid w:val="0021727F"/>
    <w:rsid w:val="002174BA"/>
    <w:rsid w:val="00217E48"/>
    <w:rsid w:val="00220132"/>
    <w:rsid w:val="00220800"/>
    <w:rsid w:val="0022090D"/>
    <w:rsid w:val="002212F3"/>
    <w:rsid w:val="00221F1B"/>
    <w:rsid w:val="002226DA"/>
    <w:rsid w:val="00222D77"/>
    <w:rsid w:val="002238DD"/>
    <w:rsid w:val="00223A2F"/>
    <w:rsid w:val="00223D88"/>
    <w:rsid w:val="002242EE"/>
    <w:rsid w:val="00224642"/>
    <w:rsid w:val="00224F3A"/>
    <w:rsid w:val="002263B6"/>
    <w:rsid w:val="002265B5"/>
    <w:rsid w:val="0022694A"/>
    <w:rsid w:val="00226D04"/>
    <w:rsid w:val="002275A0"/>
    <w:rsid w:val="002275C3"/>
    <w:rsid w:val="002277C3"/>
    <w:rsid w:val="00227C32"/>
    <w:rsid w:val="002303EA"/>
    <w:rsid w:val="00230764"/>
    <w:rsid w:val="0023092D"/>
    <w:rsid w:val="00230F22"/>
    <w:rsid w:val="0023196A"/>
    <w:rsid w:val="00232099"/>
    <w:rsid w:val="00232269"/>
    <w:rsid w:val="00232B29"/>
    <w:rsid w:val="00233E28"/>
    <w:rsid w:val="00233E2E"/>
    <w:rsid w:val="002350FB"/>
    <w:rsid w:val="00235296"/>
    <w:rsid w:val="00235518"/>
    <w:rsid w:val="00235831"/>
    <w:rsid w:val="00235A41"/>
    <w:rsid w:val="00236718"/>
    <w:rsid w:val="002368C0"/>
    <w:rsid w:val="002368EB"/>
    <w:rsid w:val="00237310"/>
    <w:rsid w:val="002379A2"/>
    <w:rsid w:val="00240117"/>
    <w:rsid w:val="00240A5E"/>
    <w:rsid w:val="00240F9E"/>
    <w:rsid w:val="002410BC"/>
    <w:rsid w:val="00241167"/>
    <w:rsid w:val="002413DC"/>
    <w:rsid w:val="00241770"/>
    <w:rsid w:val="002418D4"/>
    <w:rsid w:val="002418F6"/>
    <w:rsid w:val="0024275E"/>
    <w:rsid w:val="00243183"/>
    <w:rsid w:val="00243527"/>
    <w:rsid w:val="00243AFF"/>
    <w:rsid w:val="00243E5F"/>
    <w:rsid w:val="0024454E"/>
    <w:rsid w:val="00244896"/>
    <w:rsid w:val="00245035"/>
    <w:rsid w:val="00245517"/>
    <w:rsid w:val="002457CB"/>
    <w:rsid w:val="00245F9D"/>
    <w:rsid w:val="00246286"/>
    <w:rsid w:val="00246467"/>
    <w:rsid w:val="00247795"/>
    <w:rsid w:val="00247EE2"/>
    <w:rsid w:val="00250AFE"/>
    <w:rsid w:val="00251022"/>
    <w:rsid w:val="002510A6"/>
    <w:rsid w:val="00251C3F"/>
    <w:rsid w:val="00252B09"/>
    <w:rsid w:val="00252C77"/>
    <w:rsid w:val="002542AE"/>
    <w:rsid w:val="002545D0"/>
    <w:rsid w:val="00254EB4"/>
    <w:rsid w:val="00254F11"/>
    <w:rsid w:val="002555FD"/>
    <w:rsid w:val="00255CFC"/>
    <w:rsid w:val="002560D2"/>
    <w:rsid w:val="002569BE"/>
    <w:rsid w:val="0025743B"/>
    <w:rsid w:val="002602FE"/>
    <w:rsid w:val="00260601"/>
    <w:rsid w:val="00260694"/>
    <w:rsid w:val="00260DAF"/>
    <w:rsid w:val="002611B9"/>
    <w:rsid w:val="00261534"/>
    <w:rsid w:val="00261A96"/>
    <w:rsid w:val="00261C02"/>
    <w:rsid w:val="00261F4D"/>
    <w:rsid w:val="00261F95"/>
    <w:rsid w:val="00262899"/>
    <w:rsid w:val="00262DDF"/>
    <w:rsid w:val="00263554"/>
    <w:rsid w:val="002638D1"/>
    <w:rsid w:val="0026425C"/>
    <w:rsid w:val="00264789"/>
    <w:rsid w:val="0026505F"/>
    <w:rsid w:val="0026520B"/>
    <w:rsid w:val="0026626C"/>
    <w:rsid w:val="0026680E"/>
    <w:rsid w:val="002677F7"/>
    <w:rsid w:val="0027028F"/>
    <w:rsid w:val="0027101E"/>
    <w:rsid w:val="0027132E"/>
    <w:rsid w:val="0027146D"/>
    <w:rsid w:val="00271C3F"/>
    <w:rsid w:val="00272145"/>
    <w:rsid w:val="00272181"/>
    <w:rsid w:val="0027227A"/>
    <w:rsid w:val="00272357"/>
    <w:rsid w:val="00273822"/>
    <w:rsid w:val="00274037"/>
    <w:rsid w:val="00274096"/>
    <w:rsid w:val="0027486A"/>
    <w:rsid w:val="0027512C"/>
    <w:rsid w:val="0027574C"/>
    <w:rsid w:val="00275C79"/>
    <w:rsid w:val="002760DB"/>
    <w:rsid w:val="00277270"/>
    <w:rsid w:val="00280D2B"/>
    <w:rsid w:val="00281479"/>
    <w:rsid w:val="002814F1"/>
    <w:rsid w:val="00281D8C"/>
    <w:rsid w:val="00282019"/>
    <w:rsid w:val="00282F14"/>
    <w:rsid w:val="002836D7"/>
    <w:rsid w:val="00283740"/>
    <w:rsid w:val="00283F72"/>
    <w:rsid w:val="00285BD3"/>
    <w:rsid w:val="00285D98"/>
    <w:rsid w:val="00285E0C"/>
    <w:rsid w:val="0028621D"/>
    <w:rsid w:val="00287756"/>
    <w:rsid w:val="0028781A"/>
    <w:rsid w:val="002879FA"/>
    <w:rsid w:val="00290279"/>
    <w:rsid w:val="00290A86"/>
    <w:rsid w:val="00291086"/>
    <w:rsid w:val="002912AE"/>
    <w:rsid w:val="0029140A"/>
    <w:rsid w:val="00291C04"/>
    <w:rsid w:val="00291CAB"/>
    <w:rsid w:val="00291D80"/>
    <w:rsid w:val="0029243F"/>
    <w:rsid w:val="00292A41"/>
    <w:rsid w:val="00293A17"/>
    <w:rsid w:val="002940CB"/>
    <w:rsid w:val="002944A7"/>
    <w:rsid w:val="00294809"/>
    <w:rsid w:val="00294933"/>
    <w:rsid w:val="00294982"/>
    <w:rsid w:val="00295388"/>
    <w:rsid w:val="0029708B"/>
    <w:rsid w:val="0029721F"/>
    <w:rsid w:val="00297CB0"/>
    <w:rsid w:val="002A0880"/>
    <w:rsid w:val="002A0B36"/>
    <w:rsid w:val="002A12EB"/>
    <w:rsid w:val="002A1886"/>
    <w:rsid w:val="002A1934"/>
    <w:rsid w:val="002A213B"/>
    <w:rsid w:val="002A25CA"/>
    <w:rsid w:val="002A3F3F"/>
    <w:rsid w:val="002A4487"/>
    <w:rsid w:val="002A48BE"/>
    <w:rsid w:val="002A5242"/>
    <w:rsid w:val="002A53FE"/>
    <w:rsid w:val="002A601B"/>
    <w:rsid w:val="002A6B00"/>
    <w:rsid w:val="002A6BC2"/>
    <w:rsid w:val="002A74B8"/>
    <w:rsid w:val="002A78E5"/>
    <w:rsid w:val="002A7D9E"/>
    <w:rsid w:val="002B0BEB"/>
    <w:rsid w:val="002B14C2"/>
    <w:rsid w:val="002B1A16"/>
    <w:rsid w:val="002B1D38"/>
    <w:rsid w:val="002B2587"/>
    <w:rsid w:val="002B26C3"/>
    <w:rsid w:val="002B2F72"/>
    <w:rsid w:val="002B3104"/>
    <w:rsid w:val="002B32F1"/>
    <w:rsid w:val="002B3B06"/>
    <w:rsid w:val="002B3CE0"/>
    <w:rsid w:val="002B4871"/>
    <w:rsid w:val="002B4BBB"/>
    <w:rsid w:val="002B4BC9"/>
    <w:rsid w:val="002B4E0F"/>
    <w:rsid w:val="002B53B3"/>
    <w:rsid w:val="002B57AB"/>
    <w:rsid w:val="002B57B9"/>
    <w:rsid w:val="002B5B54"/>
    <w:rsid w:val="002B68F0"/>
    <w:rsid w:val="002B737B"/>
    <w:rsid w:val="002B742C"/>
    <w:rsid w:val="002B75F1"/>
    <w:rsid w:val="002B7839"/>
    <w:rsid w:val="002B783C"/>
    <w:rsid w:val="002B7854"/>
    <w:rsid w:val="002B7939"/>
    <w:rsid w:val="002C0C7A"/>
    <w:rsid w:val="002C0FEE"/>
    <w:rsid w:val="002C13EE"/>
    <w:rsid w:val="002C14E6"/>
    <w:rsid w:val="002C1A1E"/>
    <w:rsid w:val="002C1B89"/>
    <w:rsid w:val="002C2AC6"/>
    <w:rsid w:val="002C2B2A"/>
    <w:rsid w:val="002C2DC6"/>
    <w:rsid w:val="002C347B"/>
    <w:rsid w:val="002C44BC"/>
    <w:rsid w:val="002C4690"/>
    <w:rsid w:val="002C4818"/>
    <w:rsid w:val="002C4A95"/>
    <w:rsid w:val="002C590F"/>
    <w:rsid w:val="002C6555"/>
    <w:rsid w:val="002C6C43"/>
    <w:rsid w:val="002C6F5C"/>
    <w:rsid w:val="002C702F"/>
    <w:rsid w:val="002C7E59"/>
    <w:rsid w:val="002D06A7"/>
    <w:rsid w:val="002D0D9E"/>
    <w:rsid w:val="002D0F74"/>
    <w:rsid w:val="002D0FFD"/>
    <w:rsid w:val="002D1DAF"/>
    <w:rsid w:val="002D2B66"/>
    <w:rsid w:val="002D2E57"/>
    <w:rsid w:val="002D356D"/>
    <w:rsid w:val="002D370A"/>
    <w:rsid w:val="002D3907"/>
    <w:rsid w:val="002D452D"/>
    <w:rsid w:val="002D4F23"/>
    <w:rsid w:val="002D70DA"/>
    <w:rsid w:val="002D7190"/>
    <w:rsid w:val="002D757E"/>
    <w:rsid w:val="002E0BA4"/>
    <w:rsid w:val="002E0D5A"/>
    <w:rsid w:val="002E0EE4"/>
    <w:rsid w:val="002E1206"/>
    <w:rsid w:val="002E1800"/>
    <w:rsid w:val="002E1C70"/>
    <w:rsid w:val="002E1D9D"/>
    <w:rsid w:val="002E2601"/>
    <w:rsid w:val="002E33DA"/>
    <w:rsid w:val="002E3C3C"/>
    <w:rsid w:val="002E415B"/>
    <w:rsid w:val="002E4E9C"/>
    <w:rsid w:val="002E4F93"/>
    <w:rsid w:val="002E5A81"/>
    <w:rsid w:val="002E64C0"/>
    <w:rsid w:val="002E69AB"/>
    <w:rsid w:val="002E79CE"/>
    <w:rsid w:val="002E7AE9"/>
    <w:rsid w:val="002E7BBD"/>
    <w:rsid w:val="002F05C1"/>
    <w:rsid w:val="002F0D6D"/>
    <w:rsid w:val="002F11F1"/>
    <w:rsid w:val="002F1286"/>
    <w:rsid w:val="002F12A7"/>
    <w:rsid w:val="002F217F"/>
    <w:rsid w:val="002F22DB"/>
    <w:rsid w:val="002F2BDB"/>
    <w:rsid w:val="002F2E49"/>
    <w:rsid w:val="002F326E"/>
    <w:rsid w:val="002F3658"/>
    <w:rsid w:val="002F3900"/>
    <w:rsid w:val="002F477D"/>
    <w:rsid w:val="002F54E4"/>
    <w:rsid w:val="002F6827"/>
    <w:rsid w:val="002F6A05"/>
    <w:rsid w:val="002F7085"/>
    <w:rsid w:val="002F70B6"/>
    <w:rsid w:val="002F74EC"/>
    <w:rsid w:val="00300FA3"/>
    <w:rsid w:val="003010DD"/>
    <w:rsid w:val="003011A8"/>
    <w:rsid w:val="003014DF"/>
    <w:rsid w:val="0030192B"/>
    <w:rsid w:val="00301E9F"/>
    <w:rsid w:val="003021A3"/>
    <w:rsid w:val="0030239B"/>
    <w:rsid w:val="00302A08"/>
    <w:rsid w:val="00302C38"/>
    <w:rsid w:val="00303322"/>
    <w:rsid w:val="00303491"/>
    <w:rsid w:val="003037C1"/>
    <w:rsid w:val="00303B4A"/>
    <w:rsid w:val="00303C9E"/>
    <w:rsid w:val="00304134"/>
    <w:rsid w:val="003041B6"/>
    <w:rsid w:val="00304E6C"/>
    <w:rsid w:val="0030562D"/>
    <w:rsid w:val="00305D35"/>
    <w:rsid w:val="00305DC6"/>
    <w:rsid w:val="00305E3B"/>
    <w:rsid w:val="00305FC7"/>
    <w:rsid w:val="003060A8"/>
    <w:rsid w:val="003065EC"/>
    <w:rsid w:val="003077AE"/>
    <w:rsid w:val="00307C5A"/>
    <w:rsid w:val="00307D2D"/>
    <w:rsid w:val="00310A33"/>
    <w:rsid w:val="003111E3"/>
    <w:rsid w:val="0031202F"/>
    <w:rsid w:val="0031211F"/>
    <w:rsid w:val="003124E7"/>
    <w:rsid w:val="00313A4D"/>
    <w:rsid w:val="00313C99"/>
    <w:rsid w:val="00315492"/>
    <w:rsid w:val="00315770"/>
    <w:rsid w:val="00315D4A"/>
    <w:rsid w:val="003160C6"/>
    <w:rsid w:val="003163F6"/>
    <w:rsid w:val="003169C0"/>
    <w:rsid w:val="00316CF8"/>
    <w:rsid w:val="00316EC7"/>
    <w:rsid w:val="00317513"/>
    <w:rsid w:val="003175AE"/>
    <w:rsid w:val="0032025D"/>
    <w:rsid w:val="00320ACC"/>
    <w:rsid w:val="0032158F"/>
    <w:rsid w:val="00321E47"/>
    <w:rsid w:val="003222DD"/>
    <w:rsid w:val="00322883"/>
    <w:rsid w:val="00322E7A"/>
    <w:rsid w:val="0032312E"/>
    <w:rsid w:val="00323683"/>
    <w:rsid w:val="003236CC"/>
    <w:rsid w:val="00323B07"/>
    <w:rsid w:val="00323F08"/>
    <w:rsid w:val="0032440A"/>
    <w:rsid w:val="0032459C"/>
    <w:rsid w:val="003248C2"/>
    <w:rsid w:val="00324EDE"/>
    <w:rsid w:val="003261BC"/>
    <w:rsid w:val="0032644E"/>
    <w:rsid w:val="003266BD"/>
    <w:rsid w:val="003275EE"/>
    <w:rsid w:val="003276EF"/>
    <w:rsid w:val="00327D7D"/>
    <w:rsid w:val="003300CD"/>
    <w:rsid w:val="00330FBB"/>
    <w:rsid w:val="003311AA"/>
    <w:rsid w:val="00331592"/>
    <w:rsid w:val="003320C8"/>
    <w:rsid w:val="003326CD"/>
    <w:rsid w:val="00333746"/>
    <w:rsid w:val="003337DE"/>
    <w:rsid w:val="00334312"/>
    <w:rsid w:val="003349E9"/>
    <w:rsid w:val="00334C27"/>
    <w:rsid w:val="003353BE"/>
    <w:rsid w:val="0033576E"/>
    <w:rsid w:val="00335937"/>
    <w:rsid w:val="00335A9E"/>
    <w:rsid w:val="00335E2E"/>
    <w:rsid w:val="00335E5E"/>
    <w:rsid w:val="00336180"/>
    <w:rsid w:val="00336396"/>
    <w:rsid w:val="00336763"/>
    <w:rsid w:val="003368B2"/>
    <w:rsid w:val="00336D01"/>
    <w:rsid w:val="00336DDA"/>
    <w:rsid w:val="0033700E"/>
    <w:rsid w:val="00337EA7"/>
    <w:rsid w:val="00337F0B"/>
    <w:rsid w:val="003404C9"/>
    <w:rsid w:val="003404F9"/>
    <w:rsid w:val="0034062B"/>
    <w:rsid w:val="0034101A"/>
    <w:rsid w:val="003410E0"/>
    <w:rsid w:val="00341431"/>
    <w:rsid w:val="0034155C"/>
    <w:rsid w:val="00341864"/>
    <w:rsid w:val="00341C8E"/>
    <w:rsid w:val="00341CE2"/>
    <w:rsid w:val="003420C3"/>
    <w:rsid w:val="0034296D"/>
    <w:rsid w:val="00343C2B"/>
    <w:rsid w:val="00343E24"/>
    <w:rsid w:val="00344042"/>
    <w:rsid w:val="0034474A"/>
    <w:rsid w:val="00344BD4"/>
    <w:rsid w:val="00344FB0"/>
    <w:rsid w:val="00345995"/>
    <w:rsid w:val="00346939"/>
    <w:rsid w:val="00346EE7"/>
    <w:rsid w:val="003471E1"/>
    <w:rsid w:val="00347C73"/>
    <w:rsid w:val="003503A9"/>
    <w:rsid w:val="00350593"/>
    <w:rsid w:val="00350B07"/>
    <w:rsid w:val="00350FD0"/>
    <w:rsid w:val="003510B3"/>
    <w:rsid w:val="00351875"/>
    <w:rsid w:val="00351CC0"/>
    <w:rsid w:val="00351D98"/>
    <w:rsid w:val="00351DB1"/>
    <w:rsid w:val="003524C2"/>
    <w:rsid w:val="0035285D"/>
    <w:rsid w:val="00352B85"/>
    <w:rsid w:val="00352DD8"/>
    <w:rsid w:val="0035346B"/>
    <w:rsid w:val="003534AD"/>
    <w:rsid w:val="00353B86"/>
    <w:rsid w:val="00354364"/>
    <w:rsid w:val="003543EC"/>
    <w:rsid w:val="00354E54"/>
    <w:rsid w:val="003555AE"/>
    <w:rsid w:val="003564CF"/>
    <w:rsid w:val="003564D4"/>
    <w:rsid w:val="00356906"/>
    <w:rsid w:val="00356A39"/>
    <w:rsid w:val="00356B0B"/>
    <w:rsid w:val="00356C7C"/>
    <w:rsid w:val="00356DCC"/>
    <w:rsid w:val="00357525"/>
    <w:rsid w:val="00357691"/>
    <w:rsid w:val="00357B69"/>
    <w:rsid w:val="003609D2"/>
    <w:rsid w:val="00360A8C"/>
    <w:rsid w:val="00360EEC"/>
    <w:rsid w:val="0036108E"/>
    <w:rsid w:val="0036143B"/>
    <w:rsid w:val="00362BE1"/>
    <w:rsid w:val="00362FB0"/>
    <w:rsid w:val="003635FA"/>
    <w:rsid w:val="003636BD"/>
    <w:rsid w:val="003639EF"/>
    <w:rsid w:val="00363E4D"/>
    <w:rsid w:val="00364077"/>
    <w:rsid w:val="00364301"/>
    <w:rsid w:val="00364460"/>
    <w:rsid w:val="0036562D"/>
    <w:rsid w:val="00366295"/>
    <w:rsid w:val="00366567"/>
    <w:rsid w:val="00367F24"/>
    <w:rsid w:val="003705EF"/>
    <w:rsid w:val="003706F0"/>
    <w:rsid w:val="0037082C"/>
    <w:rsid w:val="00371FA6"/>
    <w:rsid w:val="00372983"/>
    <w:rsid w:val="00372C58"/>
    <w:rsid w:val="00373170"/>
    <w:rsid w:val="0037379D"/>
    <w:rsid w:val="00373B61"/>
    <w:rsid w:val="0037474D"/>
    <w:rsid w:val="0037515F"/>
    <w:rsid w:val="00375B7D"/>
    <w:rsid w:val="00375DE3"/>
    <w:rsid w:val="00375EC1"/>
    <w:rsid w:val="00376B3F"/>
    <w:rsid w:val="00377EBA"/>
    <w:rsid w:val="00380867"/>
    <w:rsid w:val="00380973"/>
    <w:rsid w:val="003812E3"/>
    <w:rsid w:val="0038152C"/>
    <w:rsid w:val="0038172F"/>
    <w:rsid w:val="0038207A"/>
    <w:rsid w:val="0038215D"/>
    <w:rsid w:val="00382938"/>
    <w:rsid w:val="00382C84"/>
    <w:rsid w:val="0038354C"/>
    <w:rsid w:val="003850FC"/>
    <w:rsid w:val="003857D3"/>
    <w:rsid w:val="00385D2D"/>
    <w:rsid w:val="00386200"/>
    <w:rsid w:val="00386874"/>
    <w:rsid w:val="00386B23"/>
    <w:rsid w:val="00386C7D"/>
    <w:rsid w:val="00387BB5"/>
    <w:rsid w:val="00391481"/>
    <w:rsid w:val="003932D9"/>
    <w:rsid w:val="003934FB"/>
    <w:rsid w:val="003937F0"/>
    <w:rsid w:val="00394681"/>
    <w:rsid w:val="003946DC"/>
    <w:rsid w:val="00394BF2"/>
    <w:rsid w:val="00394EFF"/>
    <w:rsid w:val="003953D3"/>
    <w:rsid w:val="0039556C"/>
    <w:rsid w:val="00395E03"/>
    <w:rsid w:val="00395F8A"/>
    <w:rsid w:val="00396378"/>
    <w:rsid w:val="0039691D"/>
    <w:rsid w:val="00396993"/>
    <w:rsid w:val="00396EE3"/>
    <w:rsid w:val="00397644"/>
    <w:rsid w:val="00397A28"/>
    <w:rsid w:val="003A0255"/>
    <w:rsid w:val="003A0810"/>
    <w:rsid w:val="003A09AE"/>
    <w:rsid w:val="003A12E1"/>
    <w:rsid w:val="003A162F"/>
    <w:rsid w:val="003A1DBD"/>
    <w:rsid w:val="003A1E6F"/>
    <w:rsid w:val="003A26D6"/>
    <w:rsid w:val="003A2818"/>
    <w:rsid w:val="003A2D3F"/>
    <w:rsid w:val="003A36A7"/>
    <w:rsid w:val="003A39F9"/>
    <w:rsid w:val="003A431B"/>
    <w:rsid w:val="003A4E49"/>
    <w:rsid w:val="003A566E"/>
    <w:rsid w:val="003A5769"/>
    <w:rsid w:val="003A58C4"/>
    <w:rsid w:val="003A65FD"/>
    <w:rsid w:val="003A6665"/>
    <w:rsid w:val="003A6C5C"/>
    <w:rsid w:val="003A6DF8"/>
    <w:rsid w:val="003A7808"/>
    <w:rsid w:val="003A7F80"/>
    <w:rsid w:val="003B01B7"/>
    <w:rsid w:val="003B0940"/>
    <w:rsid w:val="003B193D"/>
    <w:rsid w:val="003B26AB"/>
    <w:rsid w:val="003B29C2"/>
    <w:rsid w:val="003B2AF3"/>
    <w:rsid w:val="003B3127"/>
    <w:rsid w:val="003B4BDE"/>
    <w:rsid w:val="003B5020"/>
    <w:rsid w:val="003B57A5"/>
    <w:rsid w:val="003B6295"/>
    <w:rsid w:val="003B691E"/>
    <w:rsid w:val="003B6B5A"/>
    <w:rsid w:val="003B76CA"/>
    <w:rsid w:val="003B7886"/>
    <w:rsid w:val="003B7AE0"/>
    <w:rsid w:val="003B7CA6"/>
    <w:rsid w:val="003B7FD3"/>
    <w:rsid w:val="003C07AE"/>
    <w:rsid w:val="003C085F"/>
    <w:rsid w:val="003C15BB"/>
    <w:rsid w:val="003C1A5F"/>
    <w:rsid w:val="003C25BC"/>
    <w:rsid w:val="003C2636"/>
    <w:rsid w:val="003C293C"/>
    <w:rsid w:val="003C2EE1"/>
    <w:rsid w:val="003C3384"/>
    <w:rsid w:val="003C354C"/>
    <w:rsid w:val="003C3995"/>
    <w:rsid w:val="003C3E6C"/>
    <w:rsid w:val="003C5452"/>
    <w:rsid w:val="003C5B41"/>
    <w:rsid w:val="003C63F6"/>
    <w:rsid w:val="003C68D4"/>
    <w:rsid w:val="003C6A58"/>
    <w:rsid w:val="003C6D2C"/>
    <w:rsid w:val="003C70CD"/>
    <w:rsid w:val="003C734F"/>
    <w:rsid w:val="003D04EA"/>
    <w:rsid w:val="003D2F13"/>
    <w:rsid w:val="003D3289"/>
    <w:rsid w:val="003D403D"/>
    <w:rsid w:val="003D40E4"/>
    <w:rsid w:val="003D463D"/>
    <w:rsid w:val="003D4FE0"/>
    <w:rsid w:val="003D5467"/>
    <w:rsid w:val="003D58C1"/>
    <w:rsid w:val="003D611C"/>
    <w:rsid w:val="003D673C"/>
    <w:rsid w:val="003D6E9D"/>
    <w:rsid w:val="003D7225"/>
    <w:rsid w:val="003D7E3A"/>
    <w:rsid w:val="003E0AC9"/>
    <w:rsid w:val="003E19AD"/>
    <w:rsid w:val="003E2229"/>
    <w:rsid w:val="003E222C"/>
    <w:rsid w:val="003E2F26"/>
    <w:rsid w:val="003E30EF"/>
    <w:rsid w:val="003E3A38"/>
    <w:rsid w:val="003E4645"/>
    <w:rsid w:val="003E4811"/>
    <w:rsid w:val="003E4D71"/>
    <w:rsid w:val="003E523D"/>
    <w:rsid w:val="003E54AB"/>
    <w:rsid w:val="003E5671"/>
    <w:rsid w:val="003E5810"/>
    <w:rsid w:val="003E5952"/>
    <w:rsid w:val="003E68EB"/>
    <w:rsid w:val="003E6D86"/>
    <w:rsid w:val="003E6EB5"/>
    <w:rsid w:val="003E713E"/>
    <w:rsid w:val="003E75C5"/>
    <w:rsid w:val="003F0154"/>
    <w:rsid w:val="003F0346"/>
    <w:rsid w:val="003F0736"/>
    <w:rsid w:val="003F0CFE"/>
    <w:rsid w:val="003F19E0"/>
    <w:rsid w:val="003F1C9C"/>
    <w:rsid w:val="003F20F4"/>
    <w:rsid w:val="003F222B"/>
    <w:rsid w:val="003F330E"/>
    <w:rsid w:val="003F37FE"/>
    <w:rsid w:val="003F3BC9"/>
    <w:rsid w:val="003F414D"/>
    <w:rsid w:val="003F4626"/>
    <w:rsid w:val="003F48D7"/>
    <w:rsid w:val="003F5292"/>
    <w:rsid w:val="003F58D9"/>
    <w:rsid w:val="003F64BA"/>
    <w:rsid w:val="003F6A0E"/>
    <w:rsid w:val="003F6B81"/>
    <w:rsid w:val="003F6F07"/>
    <w:rsid w:val="003F71D6"/>
    <w:rsid w:val="003F734C"/>
    <w:rsid w:val="003F7801"/>
    <w:rsid w:val="003F788C"/>
    <w:rsid w:val="003F7E3B"/>
    <w:rsid w:val="004001D4"/>
    <w:rsid w:val="00400F45"/>
    <w:rsid w:val="00401A50"/>
    <w:rsid w:val="00401BCD"/>
    <w:rsid w:val="00401C8C"/>
    <w:rsid w:val="00402452"/>
    <w:rsid w:val="00402C15"/>
    <w:rsid w:val="00402E31"/>
    <w:rsid w:val="00402EFC"/>
    <w:rsid w:val="00403092"/>
    <w:rsid w:val="00403FF8"/>
    <w:rsid w:val="00404575"/>
    <w:rsid w:val="00404947"/>
    <w:rsid w:val="0040589E"/>
    <w:rsid w:val="00405F23"/>
    <w:rsid w:val="00405F61"/>
    <w:rsid w:val="00405F6E"/>
    <w:rsid w:val="00406437"/>
    <w:rsid w:val="004065C2"/>
    <w:rsid w:val="0040671B"/>
    <w:rsid w:val="00406BEA"/>
    <w:rsid w:val="00406D25"/>
    <w:rsid w:val="004071DE"/>
    <w:rsid w:val="00407AAC"/>
    <w:rsid w:val="00407B82"/>
    <w:rsid w:val="004107CD"/>
    <w:rsid w:val="00411055"/>
    <w:rsid w:val="004118F1"/>
    <w:rsid w:val="00411E86"/>
    <w:rsid w:val="00412126"/>
    <w:rsid w:val="0041232C"/>
    <w:rsid w:val="00413A67"/>
    <w:rsid w:val="00413ABB"/>
    <w:rsid w:val="00414602"/>
    <w:rsid w:val="004147C9"/>
    <w:rsid w:val="004154A8"/>
    <w:rsid w:val="0041566B"/>
    <w:rsid w:val="004157FD"/>
    <w:rsid w:val="00415D5D"/>
    <w:rsid w:val="00416B28"/>
    <w:rsid w:val="00416E6E"/>
    <w:rsid w:val="00417233"/>
    <w:rsid w:val="00417269"/>
    <w:rsid w:val="0041791C"/>
    <w:rsid w:val="00417A9B"/>
    <w:rsid w:val="00417C8A"/>
    <w:rsid w:val="00417D81"/>
    <w:rsid w:val="004202BF"/>
    <w:rsid w:val="00420D81"/>
    <w:rsid w:val="004210AD"/>
    <w:rsid w:val="00421116"/>
    <w:rsid w:val="0042124D"/>
    <w:rsid w:val="0042183C"/>
    <w:rsid w:val="004218CD"/>
    <w:rsid w:val="00421D3E"/>
    <w:rsid w:val="00422408"/>
    <w:rsid w:val="004226C8"/>
    <w:rsid w:val="00422AA7"/>
    <w:rsid w:val="00422E78"/>
    <w:rsid w:val="0042373B"/>
    <w:rsid w:val="00423DCA"/>
    <w:rsid w:val="00423FF3"/>
    <w:rsid w:val="00424715"/>
    <w:rsid w:val="004247B2"/>
    <w:rsid w:val="004249A4"/>
    <w:rsid w:val="00425449"/>
    <w:rsid w:val="0042545E"/>
    <w:rsid w:val="0042547D"/>
    <w:rsid w:val="004254EC"/>
    <w:rsid w:val="0042587F"/>
    <w:rsid w:val="0042590E"/>
    <w:rsid w:val="0042599E"/>
    <w:rsid w:val="00425B3B"/>
    <w:rsid w:val="0042695A"/>
    <w:rsid w:val="004270AD"/>
    <w:rsid w:val="00427390"/>
    <w:rsid w:val="004278B8"/>
    <w:rsid w:val="0043014B"/>
    <w:rsid w:val="00430495"/>
    <w:rsid w:val="0043053B"/>
    <w:rsid w:val="00430A4D"/>
    <w:rsid w:val="004311A8"/>
    <w:rsid w:val="00431E45"/>
    <w:rsid w:val="004324E8"/>
    <w:rsid w:val="004325B0"/>
    <w:rsid w:val="00432917"/>
    <w:rsid w:val="00432B92"/>
    <w:rsid w:val="00432D72"/>
    <w:rsid w:val="00433146"/>
    <w:rsid w:val="00433151"/>
    <w:rsid w:val="0043346F"/>
    <w:rsid w:val="00433641"/>
    <w:rsid w:val="00434320"/>
    <w:rsid w:val="00434370"/>
    <w:rsid w:val="0043447C"/>
    <w:rsid w:val="00434AA3"/>
    <w:rsid w:val="00434EB8"/>
    <w:rsid w:val="004350F0"/>
    <w:rsid w:val="00435AB4"/>
    <w:rsid w:val="00435D33"/>
    <w:rsid w:val="00435F45"/>
    <w:rsid w:val="00436948"/>
    <w:rsid w:val="00436B03"/>
    <w:rsid w:val="00437EDF"/>
    <w:rsid w:val="00437FE8"/>
    <w:rsid w:val="004400EC"/>
    <w:rsid w:val="004405CC"/>
    <w:rsid w:val="0044072B"/>
    <w:rsid w:val="00440A8E"/>
    <w:rsid w:val="00440D56"/>
    <w:rsid w:val="004415C6"/>
    <w:rsid w:val="00441F29"/>
    <w:rsid w:val="00442206"/>
    <w:rsid w:val="004426F2"/>
    <w:rsid w:val="00442B05"/>
    <w:rsid w:val="00442EF9"/>
    <w:rsid w:val="004433EE"/>
    <w:rsid w:val="004434D0"/>
    <w:rsid w:val="004440D5"/>
    <w:rsid w:val="00444DA2"/>
    <w:rsid w:val="0044533E"/>
    <w:rsid w:val="004455D3"/>
    <w:rsid w:val="00445A81"/>
    <w:rsid w:val="00445E43"/>
    <w:rsid w:val="0044604C"/>
    <w:rsid w:val="0044639F"/>
    <w:rsid w:val="004464B7"/>
    <w:rsid w:val="004466F4"/>
    <w:rsid w:val="00447421"/>
    <w:rsid w:val="0044774F"/>
    <w:rsid w:val="00447E87"/>
    <w:rsid w:val="0045050D"/>
    <w:rsid w:val="00450B61"/>
    <w:rsid w:val="004516B9"/>
    <w:rsid w:val="004518FF"/>
    <w:rsid w:val="00452216"/>
    <w:rsid w:val="00452D9E"/>
    <w:rsid w:val="00454080"/>
    <w:rsid w:val="004541AC"/>
    <w:rsid w:val="00454982"/>
    <w:rsid w:val="0045538A"/>
    <w:rsid w:val="0045538E"/>
    <w:rsid w:val="00455C57"/>
    <w:rsid w:val="00455EFF"/>
    <w:rsid w:val="00455FBF"/>
    <w:rsid w:val="0045660A"/>
    <w:rsid w:val="00456B48"/>
    <w:rsid w:val="00456C66"/>
    <w:rsid w:val="00456F0D"/>
    <w:rsid w:val="004570FE"/>
    <w:rsid w:val="0045793F"/>
    <w:rsid w:val="00457B67"/>
    <w:rsid w:val="00457F86"/>
    <w:rsid w:val="0046023D"/>
    <w:rsid w:val="0046029E"/>
    <w:rsid w:val="00460F83"/>
    <w:rsid w:val="0046140C"/>
    <w:rsid w:val="0046161E"/>
    <w:rsid w:val="00461917"/>
    <w:rsid w:val="00461C89"/>
    <w:rsid w:val="004627CE"/>
    <w:rsid w:val="00463031"/>
    <w:rsid w:val="0046423F"/>
    <w:rsid w:val="004644B4"/>
    <w:rsid w:val="00465279"/>
    <w:rsid w:val="00465984"/>
    <w:rsid w:val="004673A1"/>
    <w:rsid w:val="004701B3"/>
    <w:rsid w:val="00470230"/>
    <w:rsid w:val="00470281"/>
    <w:rsid w:val="00470CC5"/>
    <w:rsid w:val="00470DFA"/>
    <w:rsid w:val="00470EC6"/>
    <w:rsid w:val="0047189D"/>
    <w:rsid w:val="00471906"/>
    <w:rsid w:val="00471942"/>
    <w:rsid w:val="00471AB3"/>
    <w:rsid w:val="00471AF1"/>
    <w:rsid w:val="0047267C"/>
    <w:rsid w:val="004733EC"/>
    <w:rsid w:val="004735A9"/>
    <w:rsid w:val="00473752"/>
    <w:rsid w:val="00473A2C"/>
    <w:rsid w:val="00473EA1"/>
    <w:rsid w:val="00473F5C"/>
    <w:rsid w:val="0047421D"/>
    <w:rsid w:val="004748A2"/>
    <w:rsid w:val="00474F53"/>
    <w:rsid w:val="00476512"/>
    <w:rsid w:val="004766D3"/>
    <w:rsid w:val="00476DA0"/>
    <w:rsid w:val="004772BD"/>
    <w:rsid w:val="004778B9"/>
    <w:rsid w:val="00477D91"/>
    <w:rsid w:val="00477F7E"/>
    <w:rsid w:val="00480287"/>
    <w:rsid w:val="00480436"/>
    <w:rsid w:val="00480B59"/>
    <w:rsid w:val="00481C5C"/>
    <w:rsid w:val="00481FCB"/>
    <w:rsid w:val="0048243D"/>
    <w:rsid w:val="0048273A"/>
    <w:rsid w:val="00484689"/>
    <w:rsid w:val="00484893"/>
    <w:rsid w:val="00484BF3"/>
    <w:rsid w:val="00484DFA"/>
    <w:rsid w:val="00484FBA"/>
    <w:rsid w:val="00485204"/>
    <w:rsid w:val="00485646"/>
    <w:rsid w:val="00485AF4"/>
    <w:rsid w:val="00485C70"/>
    <w:rsid w:val="0048640C"/>
    <w:rsid w:val="0048707F"/>
    <w:rsid w:val="00487225"/>
    <w:rsid w:val="00487708"/>
    <w:rsid w:val="00490008"/>
    <w:rsid w:val="004900B6"/>
    <w:rsid w:val="0049024B"/>
    <w:rsid w:val="00490563"/>
    <w:rsid w:val="00490758"/>
    <w:rsid w:val="00490C56"/>
    <w:rsid w:val="004911C6"/>
    <w:rsid w:val="004920B6"/>
    <w:rsid w:val="004921EA"/>
    <w:rsid w:val="00492225"/>
    <w:rsid w:val="004929E2"/>
    <w:rsid w:val="004936B5"/>
    <w:rsid w:val="00493883"/>
    <w:rsid w:val="0049398A"/>
    <w:rsid w:val="00493FE5"/>
    <w:rsid w:val="004941AD"/>
    <w:rsid w:val="004945A1"/>
    <w:rsid w:val="0049462A"/>
    <w:rsid w:val="00494858"/>
    <w:rsid w:val="00494C7F"/>
    <w:rsid w:val="00495712"/>
    <w:rsid w:val="00495AC8"/>
    <w:rsid w:val="00495EBB"/>
    <w:rsid w:val="00496843"/>
    <w:rsid w:val="00496A61"/>
    <w:rsid w:val="00496C68"/>
    <w:rsid w:val="004974CD"/>
    <w:rsid w:val="004975F5"/>
    <w:rsid w:val="0049785D"/>
    <w:rsid w:val="00497B82"/>
    <w:rsid w:val="004A05D4"/>
    <w:rsid w:val="004A1BDB"/>
    <w:rsid w:val="004A232A"/>
    <w:rsid w:val="004A2858"/>
    <w:rsid w:val="004A36DD"/>
    <w:rsid w:val="004A46F3"/>
    <w:rsid w:val="004A48EE"/>
    <w:rsid w:val="004A4CA3"/>
    <w:rsid w:val="004A510A"/>
    <w:rsid w:val="004A55C0"/>
    <w:rsid w:val="004A5DF4"/>
    <w:rsid w:val="004A63EC"/>
    <w:rsid w:val="004A661A"/>
    <w:rsid w:val="004A6735"/>
    <w:rsid w:val="004A6BC1"/>
    <w:rsid w:val="004A6D10"/>
    <w:rsid w:val="004A7E20"/>
    <w:rsid w:val="004B04B0"/>
    <w:rsid w:val="004B06A9"/>
    <w:rsid w:val="004B0AD6"/>
    <w:rsid w:val="004B0BA8"/>
    <w:rsid w:val="004B0D8B"/>
    <w:rsid w:val="004B1283"/>
    <w:rsid w:val="004B15BC"/>
    <w:rsid w:val="004B25E3"/>
    <w:rsid w:val="004B2987"/>
    <w:rsid w:val="004B2DC1"/>
    <w:rsid w:val="004B2E34"/>
    <w:rsid w:val="004B30FA"/>
    <w:rsid w:val="004B3651"/>
    <w:rsid w:val="004B3692"/>
    <w:rsid w:val="004B3709"/>
    <w:rsid w:val="004B38FB"/>
    <w:rsid w:val="004B3C63"/>
    <w:rsid w:val="004B3E2D"/>
    <w:rsid w:val="004B4D29"/>
    <w:rsid w:val="004B4DC2"/>
    <w:rsid w:val="004B4E15"/>
    <w:rsid w:val="004B4EDA"/>
    <w:rsid w:val="004B5078"/>
    <w:rsid w:val="004B5E58"/>
    <w:rsid w:val="004B6172"/>
    <w:rsid w:val="004B65CC"/>
    <w:rsid w:val="004B66D2"/>
    <w:rsid w:val="004B6887"/>
    <w:rsid w:val="004B71C9"/>
    <w:rsid w:val="004B72F9"/>
    <w:rsid w:val="004B7AE5"/>
    <w:rsid w:val="004B7BAA"/>
    <w:rsid w:val="004B7CAD"/>
    <w:rsid w:val="004B7D81"/>
    <w:rsid w:val="004C0778"/>
    <w:rsid w:val="004C07FD"/>
    <w:rsid w:val="004C0AAA"/>
    <w:rsid w:val="004C0E5D"/>
    <w:rsid w:val="004C119D"/>
    <w:rsid w:val="004C1AA3"/>
    <w:rsid w:val="004C1BB1"/>
    <w:rsid w:val="004C2840"/>
    <w:rsid w:val="004C2D06"/>
    <w:rsid w:val="004C35AF"/>
    <w:rsid w:val="004C377D"/>
    <w:rsid w:val="004C3836"/>
    <w:rsid w:val="004C390A"/>
    <w:rsid w:val="004C3AB3"/>
    <w:rsid w:val="004C3F61"/>
    <w:rsid w:val="004C42B2"/>
    <w:rsid w:val="004C4320"/>
    <w:rsid w:val="004C4340"/>
    <w:rsid w:val="004C58D8"/>
    <w:rsid w:val="004C6DDA"/>
    <w:rsid w:val="004C6E0C"/>
    <w:rsid w:val="004C7727"/>
    <w:rsid w:val="004C7D4E"/>
    <w:rsid w:val="004C7F9E"/>
    <w:rsid w:val="004D02C0"/>
    <w:rsid w:val="004D1119"/>
    <w:rsid w:val="004D20AE"/>
    <w:rsid w:val="004D2B07"/>
    <w:rsid w:val="004D2C49"/>
    <w:rsid w:val="004D33BF"/>
    <w:rsid w:val="004D3C72"/>
    <w:rsid w:val="004D3E0E"/>
    <w:rsid w:val="004D437B"/>
    <w:rsid w:val="004D44C9"/>
    <w:rsid w:val="004D4A6D"/>
    <w:rsid w:val="004D5778"/>
    <w:rsid w:val="004D5FAB"/>
    <w:rsid w:val="004D6463"/>
    <w:rsid w:val="004D68A9"/>
    <w:rsid w:val="004D69EB"/>
    <w:rsid w:val="004D705B"/>
    <w:rsid w:val="004D747D"/>
    <w:rsid w:val="004D7568"/>
    <w:rsid w:val="004D7716"/>
    <w:rsid w:val="004E0C79"/>
    <w:rsid w:val="004E0E6E"/>
    <w:rsid w:val="004E13E1"/>
    <w:rsid w:val="004E1971"/>
    <w:rsid w:val="004E3830"/>
    <w:rsid w:val="004E3ED7"/>
    <w:rsid w:val="004E3F9D"/>
    <w:rsid w:val="004E481E"/>
    <w:rsid w:val="004E493C"/>
    <w:rsid w:val="004E4DEC"/>
    <w:rsid w:val="004E4E6C"/>
    <w:rsid w:val="004E4F66"/>
    <w:rsid w:val="004E519D"/>
    <w:rsid w:val="004E5432"/>
    <w:rsid w:val="004E554A"/>
    <w:rsid w:val="004E5B0B"/>
    <w:rsid w:val="004E5B31"/>
    <w:rsid w:val="004E5D59"/>
    <w:rsid w:val="004E72A1"/>
    <w:rsid w:val="004E7AA8"/>
    <w:rsid w:val="004E7BC6"/>
    <w:rsid w:val="004E7E04"/>
    <w:rsid w:val="004F0114"/>
    <w:rsid w:val="004F0D0D"/>
    <w:rsid w:val="004F2550"/>
    <w:rsid w:val="004F2917"/>
    <w:rsid w:val="004F2BE3"/>
    <w:rsid w:val="004F2F50"/>
    <w:rsid w:val="004F3319"/>
    <w:rsid w:val="004F3460"/>
    <w:rsid w:val="004F385D"/>
    <w:rsid w:val="004F3ADE"/>
    <w:rsid w:val="004F4026"/>
    <w:rsid w:val="004F4A52"/>
    <w:rsid w:val="004F4FCC"/>
    <w:rsid w:val="004F542A"/>
    <w:rsid w:val="004F5DA4"/>
    <w:rsid w:val="004F6B4A"/>
    <w:rsid w:val="004F7D27"/>
    <w:rsid w:val="005003A0"/>
    <w:rsid w:val="005005E4"/>
    <w:rsid w:val="005007F2"/>
    <w:rsid w:val="00500BDC"/>
    <w:rsid w:val="0050185C"/>
    <w:rsid w:val="00501A28"/>
    <w:rsid w:val="00501CFF"/>
    <w:rsid w:val="00502C96"/>
    <w:rsid w:val="005036FC"/>
    <w:rsid w:val="00503B95"/>
    <w:rsid w:val="00503E39"/>
    <w:rsid w:val="00503ECD"/>
    <w:rsid w:val="0050423C"/>
    <w:rsid w:val="005042DB"/>
    <w:rsid w:val="0050453B"/>
    <w:rsid w:val="00504C13"/>
    <w:rsid w:val="00505083"/>
    <w:rsid w:val="005050D8"/>
    <w:rsid w:val="00505220"/>
    <w:rsid w:val="005058F9"/>
    <w:rsid w:val="00505F76"/>
    <w:rsid w:val="0050636D"/>
    <w:rsid w:val="0050674A"/>
    <w:rsid w:val="0050700C"/>
    <w:rsid w:val="00507146"/>
    <w:rsid w:val="00507A37"/>
    <w:rsid w:val="00510030"/>
    <w:rsid w:val="005104DD"/>
    <w:rsid w:val="00510DC3"/>
    <w:rsid w:val="00510FF8"/>
    <w:rsid w:val="0051153F"/>
    <w:rsid w:val="005115D1"/>
    <w:rsid w:val="00511F56"/>
    <w:rsid w:val="00512703"/>
    <w:rsid w:val="00513C11"/>
    <w:rsid w:val="00513E2F"/>
    <w:rsid w:val="00513F46"/>
    <w:rsid w:val="00514266"/>
    <w:rsid w:val="00514A70"/>
    <w:rsid w:val="00515880"/>
    <w:rsid w:val="005158A4"/>
    <w:rsid w:val="005158A8"/>
    <w:rsid w:val="00515ED5"/>
    <w:rsid w:val="00515F1A"/>
    <w:rsid w:val="00516613"/>
    <w:rsid w:val="0051711D"/>
    <w:rsid w:val="00520B32"/>
    <w:rsid w:val="00521783"/>
    <w:rsid w:val="00521DA1"/>
    <w:rsid w:val="00521E62"/>
    <w:rsid w:val="00523447"/>
    <w:rsid w:val="005237A1"/>
    <w:rsid w:val="00524489"/>
    <w:rsid w:val="00524938"/>
    <w:rsid w:val="005249B8"/>
    <w:rsid w:val="00525318"/>
    <w:rsid w:val="00525833"/>
    <w:rsid w:val="005262D5"/>
    <w:rsid w:val="00526B51"/>
    <w:rsid w:val="00527E28"/>
    <w:rsid w:val="0053087C"/>
    <w:rsid w:val="005308D0"/>
    <w:rsid w:val="00530BC2"/>
    <w:rsid w:val="00530CF9"/>
    <w:rsid w:val="00530EE7"/>
    <w:rsid w:val="0053137E"/>
    <w:rsid w:val="00531702"/>
    <w:rsid w:val="005318DC"/>
    <w:rsid w:val="00531B0A"/>
    <w:rsid w:val="00531DDB"/>
    <w:rsid w:val="00532846"/>
    <w:rsid w:val="00533620"/>
    <w:rsid w:val="00533D5C"/>
    <w:rsid w:val="0053517C"/>
    <w:rsid w:val="00535190"/>
    <w:rsid w:val="005353D4"/>
    <w:rsid w:val="005362A7"/>
    <w:rsid w:val="00536943"/>
    <w:rsid w:val="00537253"/>
    <w:rsid w:val="005374A5"/>
    <w:rsid w:val="005375A1"/>
    <w:rsid w:val="00537800"/>
    <w:rsid w:val="00537BE1"/>
    <w:rsid w:val="005408B6"/>
    <w:rsid w:val="005408CE"/>
    <w:rsid w:val="00541495"/>
    <w:rsid w:val="00541B87"/>
    <w:rsid w:val="00541BFC"/>
    <w:rsid w:val="005425E6"/>
    <w:rsid w:val="005427F8"/>
    <w:rsid w:val="00543581"/>
    <w:rsid w:val="005436C2"/>
    <w:rsid w:val="00543E34"/>
    <w:rsid w:val="00544119"/>
    <w:rsid w:val="00544323"/>
    <w:rsid w:val="005443CC"/>
    <w:rsid w:val="00544482"/>
    <w:rsid w:val="00544D2B"/>
    <w:rsid w:val="005454BE"/>
    <w:rsid w:val="00545699"/>
    <w:rsid w:val="0054680A"/>
    <w:rsid w:val="00546EAE"/>
    <w:rsid w:val="00547EE4"/>
    <w:rsid w:val="00550B19"/>
    <w:rsid w:val="00550B5C"/>
    <w:rsid w:val="00550CE3"/>
    <w:rsid w:val="00551527"/>
    <w:rsid w:val="005516F9"/>
    <w:rsid w:val="00551809"/>
    <w:rsid w:val="00551AE9"/>
    <w:rsid w:val="00551E44"/>
    <w:rsid w:val="005527BF"/>
    <w:rsid w:val="005529FF"/>
    <w:rsid w:val="00553199"/>
    <w:rsid w:val="005532D8"/>
    <w:rsid w:val="00554473"/>
    <w:rsid w:val="005546FA"/>
    <w:rsid w:val="00554D4C"/>
    <w:rsid w:val="005554E2"/>
    <w:rsid w:val="00555565"/>
    <w:rsid w:val="00555676"/>
    <w:rsid w:val="00556D49"/>
    <w:rsid w:val="005570D1"/>
    <w:rsid w:val="005578C5"/>
    <w:rsid w:val="005605E5"/>
    <w:rsid w:val="00560790"/>
    <w:rsid w:val="00560AFB"/>
    <w:rsid w:val="005615FE"/>
    <w:rsid w:val="00561B5D"/>
    <w:rsid w:val="00561D12"/>
    <w:rsid w:val="00561FA7"/>
    <w:rsid w:val="005627C0"/>
    <w:rsid w:val="005628C0"/>
    <w:rsid w:val="00562CE5"/>
    <w:rsid w:val="00562F5C"/>
    <w:rsid w:val="00564558"/>
    <w:rsid w:val="00564753"/>
    <w:rsid w:val="00565229"/>
    <w:rsid w:val="005656D6"/>
    <w:rsid w:val="005657CB"/>
    <w:rsid w:val="005658B2"/>
    <w:rsid w:val="00565C57"/>
    <w:rsid w:val="0056607A"/>
    <w:rsid w:val="005663EB"/>
    <w:rsid w:val="00567808"/>
    <w:rsid w:val="005702AC"/>
    <w:rsid w:val="00570AC5"/>
    <w:rsid w:val="00571617"/>
    <w:rsid w:val="005717AF"/>
    <w:rsid w:val="00571965"/>
    <w:rsid w:val="00571A16"/>
    <w:rsid w:val="005720C4"/>
    <w:rsid w:val="005734FD"/>
    <w:rsid w:val="00573B3F"/>
    <w:rsid w:val="005743F7"/>
    <w:rsid w:val="00574F26"/>
    <w:rsid w:val="005757B2"/>
    <w:rsid w:val="00575DBD"/>
    <w:rsid w:val="00575ED0"/>
    <w:rsid w:val="005767C5"/>
    <w:rsid w:val="00576D01"/>
    <w:rsid w:val="00576FA1"/>
    <w:rsid w:val="00577514"/>
    <w:rsid w:val="00577709"/>
    <w:rsid w:val="00580296"/>
    <w:rsid w:val="0058086B"/>
    <w:rsid w:val="00580D30"/>
    <w:rsid w:val="00580DE7"/>
    <w:rsid w:val="00581129"/>
    <w:rsid w:val="00581139"/>
    <w:rsid w:val="005812C2"/>
    <w:rsid w:val="0058181F"/>
    <w:rsid w:val="00582BF7"/>
    <w:rsid w:val="00583483"/>
    <w:rsid w:val="005835FA"/>
    <w:rsid w:val="00583DAB"/>
    <w:rsid w:val="00583F2F"/>
    <w:rsid w:val="005840DB"/>
    <w:rsid w:val="00584243"/>
    <w:rsid w:val="0058467B"/>
    <w:rsid w:val="005846E7"/>
    <w:rsid w:val="005850F4"/>
    <w:rsid w:val="00585133"/>
    <w:rsid w:val="005854DD"/>
    <w:rsid w:val="00585683"/>
    <w:rsid w:val="0058576E"/>
    <w:rsid w:val="0058589C"/>
    <w:rsid w:val="005858FF"/>
    <w:rsid w:val="00585D42"/>
    <w:rsid w:val="00585EBB"/>
    <w:rsid w:val="005861C8"/>
    <w:rsid w:val="00586261"/>
    <w:rsid w:val="00586A8F"/>
    <w:rsid w:val="00586E1A"/>
    <w:rsid w:val="00586FA1"/>
    <w:rsid w:val="005873EE"/>
    <w:rsid w:val="005879B7"/>
    <w:rsid w:val="00587EA7"/>
    <w:rsid w:val="005901A0"/>
    <w:rsid w:val="00591900"/>
    <w:rsid w:val="00591970"/>
    <w:rsid w:val="005925FC"/>
    <w:rsid w:val="0059298D"/>
    <w:rsid w:val="0059359F"/>
    <w:rsid w:val="005947C3"/>
    <w:rsid w:val="00595298"/>
    <w:rsid w:val="00595EC8"/>
    <w:rsid w:val="00596333"/>
    <w:rsid w:val="0059658D"/>
    <w:rsid w:val="00596914"/>
    <w:rsid w:val="00596FE5"/>
    <w:rsid w:val="00597575"/>
    <w:rsid w:val="0059791D"/>
    <w:rsid w:val="005A05C8"/>
    <w:rsid w:val="005A148D"/>
    <w:rsid w:val="005A18A6"/>
    <w:rsid w:val="005A21C9"/>
    <w:rsid w:val="005A2202"/>
    <w:rsid w:val="005A2276"/>
    <w:rsid w:val="005A249B"/>
    <w:rsid w:val="005A32F1"/>
    <w:rsid w:val="005A331F"/>
    <w:rsid w:val="005A3911"/>
    <w:rsid w:val="005A40A1"/>
    <w:rsid w:val="005A441B"/>
    <w:rsid w:val="005A44C9"/>
    <w:rsid w:val="005A4EDB"/>
    <w:rsid w:val="005A4F9B"/>
    <w:rsid w:val="005A57A8"/>
    <w:rsid w:val="005A5B61"/>
    <w:rsid w:val="005A5F8E"/>
    <w:rsid w:val="005A67B7"/>
    <w:rsid w:val="005A6A69"/>
    <w:rsid w:val="005A7213"/>
    <w:rsid w:val="005A7296"/>
    <w:rsid w:val="005A746A"/>
    <w:rsid w:val="005A7B6E"/>
    <w:rsid w:val="005A7C6D"/>
    <w:rsid w:val="005B03D1"/>
    <w:rsid w:val="005B0410"/>
    <w:rsid w:val="005B0524"/>
    <w:rsid w:val="005B0E09"/>
    <w:rsid w:val="005B1393"/>
    <w:rsid w:val="005B176D"/>
    <w:rsid w:val="005B1A61"/>
    <w:rsid w:val="005B1E7D"/>
    <w:rsid w:val="005B211B"/>
    <w:rsid w:val="005B22FB"/>
    <w:rsid w:val="005B2CBB"/>
    <w:rsid w:val="005B30A1"/>
    <w:rsid w:val="005B34CB"/>
    <w:rsid w:val="005B3F49"/>
    <w:rsid w:val="005B4D48"/>
    <w:rsid w:val="005B4E7C"/>
    <w:rsid w:val="005B503B"/>
    <w:rsid w:val="005B5617"/>
    <w:rsid w:val="005B57C2"/>
    <w:rsid w:val="005B5AB8"/>
    <w:rsid w:val="005B5EB7"/>
    <w:rsid w:val="005B5FF3"/>
    <w:rsid w:val="005B6490"/>
    <w:rsid w:val="005B6B87"/>
    <w:rsid w:val="005B6DBF"/>
    <w:rsid w:val="005B7510"/>
    <w:rsid w:val="005C020E"/>
    <w:rsid w:val="005C0397"/>
    <w:rsid w:val="005C0CDD"/>
    <w:rsid w:val="005C1048"/>
    <w:rsid w:val="005C1C6E"/>
    <w:rsid w:val="005C1D53"/>
    <w:rsid w:val="005C210E"/>
    <w:rsid w:val="005C27AD"/>
    <w:rsid w:val="005C27B9"/>
    <w:rsid w:val="005C28F1"/>
    <w:rsid w:val="005C2E66"/>
    <w:rsid w:val="005C313D"/>
    <w:rsid w:val="005C36AD"/>
    <w:rsid w:val="005C3E9F"/>
    <w:rsid w:val="005C53DE"/>
    <w:rsid w:val="005C5B2E"/>
    <w:rsid w:val="005C66A5"/>
    <w:rsid w:val="005C69D4"/>
    <w:rsid w:val="005C6B86"/>
    <w:rsid w:val="005C6E31"/>
    <w:rsid w:val="005C7278"/>
    <w:rsid w:val="005C7584"/>
    <w:rsid w:val="005C7B76"/>
    <w:rsid w:val="005D25F2"/>
    <w:rsid w:val="005D2616"/>
    <w:rsid w:val="005D2631"/>
    <w:rsid w:val="005D2823"/>
    <w:rsid w:val="005D39D7"/>
    <w:rsid w:val="005D3C54"/>
    <w:rsid w:val="005D3C7B"/>
    <w:rsid w:val="005D46BD"/>
    <w:rsid w:val="005D5459"/>
    <w:rsid w:val="005D5688"/>
    <w:rsid w:val="005D5C93"/>
    <w:rsid w:val="005D5E04"/>
    <w:rsid w:val="005D6333"/>
    <w:rsid w:val="005D63CA"/>
    <w:rsid w:val="005D6F18"/>
    <w:rsid w:val="005D7721"/>
    <w:rsid w:val="005D793A"/>
    <w:rsid w:val="005D7D28"/>
    <w:rsid w:val="005D7EE5"/>
    <w:rsid w:val="005E069C"/>
    <w:rsid w:val="005E075E"/>
    <w:rsid w:val="005E12CF"/>
    <w:rsid w:val="005E1331"/>
    <w:rsid w:val="005E1ACC"/>
    <w:rsid w:val="005E2008"/>
    <w:rsid w:val="005E2A8D"/>
    <w:rsid w:val="005E2D75"/>
    <w:rsid w:val="005E2E60"/>
    <w:rsid w:val="005E2FF8"/>
    <w:rsid w:val="005E348D"/>
    <w:rsid w:val="005E3555"/>
    <w:rsid w:val="005E3E36"/>
    <w:rsid w:val="005E43F0"/>
    <w:rsid w:val="005E4981"/>
    <w:rsid w:val="005E4BF0"/>
    <w:rsid w:val="005E4F7B"/>
    <w:rsid w:val="005E5022"/>
    <w:rsid w:val="005E52DA"/>
    <w:rsid w:val="005E5500"/>
    <w:rsid w:val="005E5591"/>
    <w:rsid w:val="005E5720"/>
    <w:rsid w:val="005E5D09"/>
    <w:rsid w:val="005E6690"/>
    <w:rsid w:val="005E72C2"/>
    <w:rsid w:val="005E7A04"/>
    <w:rsid w:val="005E7A9D"/>
    <w:rsid w:val="005F0041"/>
    <w:rsid w:val="005F0075"/>
    <w:rsid w:val="005F0316"/>
    <w:rsid w:val="005F0578"/>
    <w:rsid w:val="005F08B7"/>
    <w:rsid w:val="005F0E75"/>
    <w:rsid w:val="005F146E"/>
    <w:rsid w:val="005F1F8D"/>
    <w:rsid w:val="005F2E00"/>
    <w:rsid w:val="005F35AC"/>
    <w:rsid w:val="005F36C6"/>
    <w:rsid w:val="005F38D0"/>
    <w:rsid w:val="005F420A"/>
    <w:rsid w:val="005F45AC"/>
    <w:rsid w:val="005F45B0"/>
    <w:rsid w:val="005F519C"/>
    <w:rsid w:val="005F560B"/>
    <w:rsid w:val="005F57F0"/>
    <w:rsid w:val="005F5A84"/>
    <w:rsid w:val="005F5C2A"/>
    <w:rsid w:val="005F5D09"/>
    <w:rsid w:val="005F5FA2"/>
    <w:rsid w:val="005F6334"/>
    <w:rsid w:val="005F7190"/>
    <w:rsid w:val="005F77D9"/>
    <w:rsid w:val="006000CB"/>
    <w:rsid w:val="006006B6"/>
    <w:rsid w:val="00600A01"/>
    <w:rsid w:val="00600A1A"/>
    <w:rsid w:val="00600FAF"/>
    <w:rsid w:val="00602ED4"/>
    <w:rsid w:val="00603486"/>
    <w:rsid w:val="00604372"/>
    <w:rsid w:val="00604708"/>
    <w:rsid w:val="00604E8B"/>
    <w:rsid w:val="00605332"/>
    <w:rsid w:val="00605450"/>
    <w:rsid w:val="00605741"/>
    <w:rsid w:val="00605A4B"/>
    <w:rsid w:val="00605F4C"/>
    <w:rsid w:val="0060747F"/>
    <w:rsid w:val="006074FA"/>
    <w:rsid w:val="006077B0"/>
    <w:rsid w:val="00607860"/>
    <w:rsid w:val="00607A6F"/>
    <w:rsid w:val="00607BEF"/>
    <w:rsid w:val="00611893"/>
    <w:rsid w:val="006124DE"/>
    <w:rsid w:val="006129BB"/>
    <w:rsid w:val="00612E3D"/>
    <w:rsid w:val="006130CD"/>
    <w:rsid w:val="006138DF"/>
    <w:rsid w:val="00613C7D"/>
    <w:rsid w:val="00614264"/>
    <w:rsid w:val="00614487"/>
    <w:rsid w:val="00615425"/>
    <w:rsid w:val="00615436"/>
    <w:rsid w:val="00615493"/>
    <w:rsid w:val="00615873"/>
    <w:rsid w:val="0061593A"/>
    <w:rsid w:val="0061613E"/>
    <w:rsid w:val="00616DE8"/>
    <w:rsid w:val="00617601"/>
    <w:rsid w:val="00617D78"/>
    <w:rsid w:val="00617E41"/>
    <w:rsid w:val="006202BB"/>
    <w:rsid w:val="00620579"/>
    <w:rsid w:val="00620973"/>
    <w:rsid w:val="00620F11"/>
    <w:rsid w:val="00621106"/>
    <w:rsid w:val="0062113E"/>
    <w:rsid w:val="0062160E"/>
    <w:rsid w:val="00621943"/>
    <w:rsid w:val="006227AB"/>
    <w:rsid w:val="00622BC4"/>
    <w:rsid w:val="0062365B"/>
    <w:rsid w:val="00623BDF"/>
    <w:rsid w:val="00623EDF"/>
    <w:rsid w:val="0062416B"/>
    <w:rsid w:val="00625504"/>
    <w:rsid w:val="00625681"/>
    <w:rsid w:val="0062589D"/>
    <w:rsid w:val="00625D1A"/>
    <w:rsid w:val="006262E4"/>
    <w:rsid w:val="00626982"/>
    <w:rsid w:val="006272CC"/>
    <w:rsid w:val="0063092A"/>
    <w:rsid w:val="00630EF5"/>
    <w:rsid w:val="0063125B"/>
    <w:rsid w:val="00631A5F"/>
    <w:rsid w:val="00633F9C"/>
    <w:rsid w:val="006344CD"/>
    <w:rsid w:val="006348E1"/>
    <w:rsid w:val="00634F00"/>
    <w:rsid w:val="00635392"/>
    <w:rsid w:val="00635883"/>
    <w:rsid w:val="0063589E"/>
    <w:rsid w:val="006358F7"/>
    <w:rsid w:val="00635A3B"/>
    <w:rsid w:val="00635B3A"/>
    <w:rsid w:val="00635EA6"/>
    <w:rsid w:val="00636260"/>
    <w:rsid w:val="00636E0F"/>
    <w:rsid w:val="00637C47"/>
    <w:rsid w:val="00637DEB"/>
    <w:rsid w:val="00640410"/>
    <w:rsid w:val="00640D9C"/>
    <w:rsid w:val="00640F15"/>
    <w:rsid w:val="00641412"/>
    <w:rsid w:val="00641CEE"/>
    <w:rsid w:val="00641D5E"/>
    <w:rsid w:val="00642382"/>
    <w:rsid w:val="00642BEC"/>
    <w:rsid w:val="00642C28"/>
    <w:rsid w:val="00643CE8"/>
    <w:rsid w:val="00643D99"/>
    <w:rsid w:val="00643FBB"/>
    <w:rsid w:val="00644ABC"/>
    <w:rsid w:val="00644F28"/>
    <w:rsid w:val="006453E4"/>
    <w:rsid w:val="006457C7"/>
    <w:rsid w:val="0064587E"/>
    <w:rsid w:val="00645F05"/>
    <w:rsid w:val="00645FC6"/>
    <w:rsid w:val="006460C8"/>
    <w:rsid w:val="00646712"/>
    <w:rsid w:val="0064682A"/>
    <w:rsid w:val="00646BE2"/>
    <w:rsid w:val="00646E47"/>
    <w:rsid w:val="00646FDF"/>
    <w:rsid w:val="00650560"/>
    <w:rsid w:val="0065116A"/>
    <w:rsid w:val="00651B7E"/>
    <w:rsid w:val="00652947"/>
    <w:rsid w:val="006529F4"/>
    <w:rsid w:val="00652D25"/>
    <w:rsid w:val="00653054"/>
    <w:rsid w:val="00653106"/>
    <w:rsid w:val="006531D3"/>
    <w:rsid w:val="00653508"/>
    <w:rsid w:val="00653683"/>
    <w:rsid w:val="00653838"/>
    <w:rsid w:val="00653983"/>
    <w:rsid w:val="00653D7A"/>
    <w:rsid w:val="00654359"/>
    <w:rsid w:val="00655AC9"/>
    <w:rsid w:val="00655B79"/>
    <w:rsid w:val="00656363"/>
    <w:rsid w:val="006563E9"/>
    <w:rsid w:val="006564D2"/>
    <w:rsid w:val="00656A38"/>
    <w:rsid w:val="006578D0"/>
    <w:rsid w:val="00657A35"/>
    <w:rsid w:val="00657A74"/>
    <w:rsid w:val="00657EA1"/>
    <w:rsid w:val="0066074E"/>
    <w:rsid w:val="0066081E"/>
    <w:rsid w:val="00660D5C"/>
    <w:rsid w:val="00660DBB"/>
    <w:rsid w:val="006613B8"/>
    <w:rsid w:val="006615FB"/>
    <w:rsid w:val="00661706"/>
    <w:rsid w:val="00662B0C"/>
    <w:rsid w:val="00662FE9"/>
    <w:rsid w:val="006642B8"/>
    <w:rsid w:val="00665730"/>
    <w:rsid w:val="00665746"/>
    <w:rsid w:val="00665FA2"/>
    <w:rsid w:val="00666D52"/>
    <w:rsid w:val="00666E3B"/>
    <w:rsid w:val="00667653"/>
    <w:rsid w:val="00667936"/>
    <w:rsid w:val="00667B94"/>
    <w:rsid w:val="006702B4"/>
    <w:rsid w:val="00670469"/>
    <w:rsid w:val="0067058C"/>
    <w:rsid w:val="0067083D"/>
    <w:rsid w:val="006709EF"/>
    <w:rsid w:val="00670A2D"/>
    <w:rsid w:val="00670CD2"/>
    <w:rsid w:val="00670E54"/>
    <w:rsid w:val="00671162"/>
    <w:rsid w:val="006712D9"/>
    <w:rsid w:val="00674356"/>
    <w:rsid w:val="006744F8"/>
    <w:rsid w:val="00675AF6"/>
    <w:rsid w:val="00675CE0"/>
    <w:rsid w:val="00676103"/>
    <w:rsid w:val="00676582"/>
    <w:rsid w:val="0067690B"/>
    <w:rsid w:val="00676B1F"/>
    <w:rsid w:val="00676C69"/>
    <w:rsid w:val="00677058"/>
    <w:rsid w:val="0067720A"/>
    <w:rsid w:val="00677F96"/>
    <w:rsid w:val="00680087"/>
    <w:rsid w:val="006809F3"/>
    <w:rsid w:val="00680AC3"/>
    <w:rsid w:val="00681398"/>
    <w:rsid w:val="0068161F"/>
    <w:rsid w:val="006823F4"/>
    <w:rsid w:val="006827F6"/>
    <w:rsid w:val="00682AB0"/>
    <w:rsid w:val="00682BDD"/>
    <w:rsid w:val="00682EE5"/>
    <w:rsid w:val="00683536"/>
    <w:rsid w:val="00683D1B"/>
    <w:rsid w:val="00683D2E"/>
    <w:rsid w:val="006842DB"/>
    <w:rsid w:val="00684706"/>
    <w:rsid w:val="0068515B"/>
    <w:rsid w:val="00685299"/>
    <w:rsid w:val="006855F7"/>
    <w:rsid w:val="006860BF"/>
    <w:rsid w:val="00686B48"/>
    <w:rsid w:val="006877B1"/>
    <w:rsid w:val="00687941"/>
    <w:rsid w:val="00687CBD"/>
    <w:rsid w:val="00687F08"/>
    <w:rsid w:val="006901C2"/>
    <w:rsid w:val="006904B6"/>
    <w:rsid w:val="00690A2D"/>
    <w:rsid w:val="00690A98"/>
    <w:rsid w:val="0069135C"/>
    <w:rsid w:val="006924EC"/>
    <w:rsid w:val="00692D61"/>
    <w:rsid w:val="00693264"/>
    <w:rsid w:val="0069441E"/>
    <w:rsid w:val="00694574"/>
    <w:rsid w:val="00694DB1"/>
    <w:rsid w:val="00694ED0"/>
    <w:rsid w:val="00695480"/>
    <w:rsid w:val="00695781"/>
    <w:rsid w:val="00695893"/>
    <w:rsid w:val="00695F18"/>
    <w:rsid w:val="00696B95"/>
    <w:rsid w:val="00696C36"/>
    <w:rsid w:val="00696E2B"/>
    <w:rsid w:val="0069781B"/>
    <w:rsid w:val="00697D4D"/>
    <w:rsid w:val="006A0DF4"/>
    <w:rsid w:val="006A0F44"/>
    <w:rsid w:val="006A114E"/>
    <w:rsid w:val="006A1632"/>
    <w:rsid w:val="006A291B"/>
    <w:rsid w:val="006A291C"/>
    <w:rsid w:val="006A3086"/>
    <w:rsid w:val="006A364A"/>
    <w:rsid w:val="006A44C3"/>
    <w:rsid w:val="006A4E1A"/>
    <w:rsid w:val="006A4F83"/>
    <w:rsid w:val="006A5218"/>
    <w:rsid w:val="006A54B2"/>
    <w:rsid w:val="006A569F"/>
    <w:rsid w:val="006A645F"/>
    <w:rsid w:val="006A65CD"/>
    <w:rsid w:val="006A69F6"/>
    <w:rsid w:val="006A6F6E"/>
    <w:rsid w:val="006A7002"/>
    <w:rsid w:val="006A70A8"/>
    <w:rsid w:val="006A7464"/>
    <w:rsid w:val="006A7C9B"/>
    <w:rsid w:val="006B00D1"/>
    <w:rsid w:val="006B0339"/>
    <w:rsid w:val="006B1278"/>
    <w:rsid w:val="006B18B7"/>
    <w:rsid w:val="006B1D54"/>
    <w:rsid w:val="006B1E6B"/>
    <w:rsid w:val="006B2CAC"/>
    <w:rsid w:val="006B2E02"/>
    <w:rsid w:val="006B3898"/>
    <w:rsid w:val="006B3DED"/>
    <w:rsid w:val="006B4705"/>
    <w:rsid w:val="006B4DA6"/>
    <w:rsid w:val="006B4F8C"/>
    <w:rsid w:val="006B5098"/>
    <w:rsid w:val="006B57DB"/>
    <w:rsid w:val="006B5843"/>
    <w:rsid w:val="006B5ABA"/>
    <w:rsid w:val="006B5C1D"/>
    <w:rsid w:val="006B5D00"/>
    <w:rsid w:val="006B5EB9"/>
    <w:rsid w:val="006B6021"/>
    <w:rsid w:val="006B6963"/>
    <w:rsid w:val="006B714C"/>
    <w:rsid w:val="006B750D"/>
    <w:rsid w:val="006B79A0"/>
    <w:rsid w:val="006B7EE8"/>
    <w:rsid w:val="006B7FE1"/>
    <w:rsid w:val="006C00EF"/>
    <w:rsid w:val="006C07DA"/>
    <w:rsid w:val="006C08B9"/>
    <w:rsid w:val="006C1707"/>
    <w:rsid w:val="006C1759"/>
    <w:rsid w:val="006C19CC"/>
    <w:rsid w:val="006C244C"/>
    <w:rsid w:val="006C2D1F"/>
    <w:rsid w:val="006C2D42"/>
    <w:rsid w:val="006C38CC"/>
    <w:rsid w:val="006C3E57"/>
    <w:rsid w:val="006C4DBB"/>
    <w:rsid w:val="006C4E68"/>
    <w:rsid w:val="006C5943"/>
    <w:rsid w:val="006C5AC2"/>
    <w:rsid w:val="006C5B2A"/>
    <w:rsid w:val="006C5C22"/>
    <w:rsid w:val="006C65D9"/>
    <w:rsid w:val="006C69A3"/>
    <w:rsid w:val="006C6A39"/>
    <w:rsid w:val="006C6F5F"/>
    <w:rsid w:val="006C6FEC"/>
    <w:rsid w:val="006C70E4"/>
    <w:rsid w:val="006C75F6"/>
    <w:rsid w:val="006C769B"/>
    <w:rsid w:val="006D0373"/>
    <w:rsid w:val="006D0446"/>
    <w:rsid w:val="006D1D33"/>
    <w:rsid w:val="006D229E"/>
    <w:rsid w:val="006D234A"/>
    <w:rsid w:val="006D28D1"/>
    <w:rsid w:val="006D2B56"/>
    <w:rsid w:val="006D2E06"/>
    <w:rsid w:val="006D326F"/>
    <w:rsid w:val="006D3348"/>
    <w:rsid w:val="006D355E"/>
    <w:rsid w:val="006D37EA"/>
    <w:rsid w:val="006D3C69"/>
    <w:rsid w:val="006D4036"/>
    <w:rsid w:val="006D593F"/>
    <w:rsid w:val="006D5AF7"/>
    <w:rsid w:val="006D5B08"/>
    <w:rsid w:val="006D6655"/>
    <w:rsid w:val="006D6834"/>
    <w:rsid w:val="006D6F27"/>
    <w:rsid w:val="006D7381"/>
    <w:rsid w:val="006D74EB"/>
    <w:rsid w:val="006D7680"/>
    <w:rsid w:val="006D7690"/>
    <w:rsid w:val="006D7A52"/>
    <w:rsid w:val="006D7E3E"/>
    <w:rsid w:val="006E0048"/>
    <w:rsid w:val="006E0CB0"/>
    <w:rsid w:val="006E0D40"/>
    <w:rsid w:val="006E11D8"/>
    <w:rsid w:val="006E1BEB"/>
    <w:rsid w:val="006E1D41"/>
    <w:rsid w:val="006E21BC"/>
    <w:rsid w:val="006E2417"/>
    <w:rsid w:val="006E2797"/>
    <w:rsid w:val="006E3CA0"/>
    <w:rsid w:val="006E3D5A"/>
    <w:rsid w:val="006E420F"/>
    <w:rsid w:val="006E49EB"/>
    <w:rsid w:val="006E5988"/>
    <w:rsid w:val="006E5CA8"/>
    <w:rsid w:val="006E5DA2"/>
    <w:rsid w:val="006E6175"/>
    <w:rsid w:val="006E6916"/>
    <w:rsid w:val="006E6E64"/>
    <w:rsid w:val="006E6FD2"/>
    <w:rsid w:val="006E7147"/>
    <w:rsid w:val="006E77F7"/>
    <w:rsid w:val="006E78DC"/>
    <w:rsid w:val="006E7F30"/>
    <w:rsid w:val="006E7F4B"/>
    <w:rsid w:val="006F0353"/>
    <w:rsid w:val="006F0545"/>
    <w:rsid w:val="006F0C8F"/>
    <w:rsid w:val="006F1D74"/>
    <w:rsid w:val="006F29A1"/>
    <w:rsid w:val="006F3B7A"/>
    <w:rsid w:val="006F4780"/>
    <w:rsid w:val="006F561E"/>
    <w:rsid w:val="006F581E"/>
    <w:rsid w:val="006F5A2D"/>
    <w:rsid w:val="006F6185"/>
    <w:rsid w:val="006F6BC2"/>
    <w:rsid w:val="006F6C6E"/>
    <w:rsid w:val="006F74C2"/>
    <w:rsid w:val="006F7645"/>
    <w:rsid w:val="006F7F00"/>
    <w:rsid w:val="00700914"/>
    <w:rsid w:val="00700BC8"/>
    <w:rsid w:val="007013D0"/>
    <w:rsid w:val="00702164"/>
    <w:rsid w:val="00702356"/>
    <w:rsid w:val="007023D2"/>
    <w:rsid w:val="00702427"/>
    <w:rsid w:val="00703096"/>
    <w:rsid w:val="0070323E"/>
    <w:rsid w:val="00703485"/>
    <w:rsid w:val="0070390A"/>
    <w:rsid w:val="007042B9"/>
    <w:rsid w:val="007042FA"/>
    <w:rsid w:val="00704312"/>
    <w:rsid w:val="00704548"/>
    <w:rsid w:val="00705028"/>
    <w:rsid w:val="007050CB"/>
    <w:rsid w:val="0070522D"/>
    <w:rsid w:val="00705784"/>
    <w:rsid w:val="00706668"/>
    <w:rsid w:val="00706DAF"/>
    <w:rsid w:val="00706DBE"/>
    <w:rsid w:val="00706F5F"/>
    <w:rsid w:val="0070724B"/>
    <w:rsid w:val="00707FD4"/>
    <w:rsid w:val="007105F6"/>
    <w:rsid w:val="00711830"/>
    <w:rsid w:val="00711DA3"/>
    <w:rsid w:val="00712306"/>
    <w:rsid w:val="00712E38"/>
    <w:rsid w:val="007138BF"/>
    <w:rsid w:val="007140E3"/>
    <w:rsid w:val="00714509"/>
    <w:rsid w:val="007148E1"/>
    <w:rsid w:val="00714985"/>
    <w:rsid w:val="00714AB4"/>
    <w:rsid w:val="00714BE4"/>
    <w:rsid w:val="00714E1F"/>
    <w:rsid w:val="00715D72"/>
    <w:rsid w:val="00716108"/>
    <w:rsid w:val="007161D5"/>
    <w:rsid w:val="00716716"/>
    <w:rsid w:val="007168A5"/>
    <w:rsid w:val="00716A0D"/>
    <w:rsid w:val="0071770C"/>
    <w:rsid w:val="007177EA"/>
    <w:rsid w:val="00717BD7"/>
    <w:rsid w:val="0072002C"/>
    <w:rsid w:val="007200C8"/>
    <w:rsid w:val="00720551"/>
    <w:rsid w:val="007210E5"/>
    <w:rsid w:val="007215B9"/>
    <w:rsid w:val="00722403"/>
    <w:rsid w:val="00723148"/>
    <w:rsid w:val="007232C4"/>
    <w:rsid w:val="007234A0"/>
    <w:rsid w:val="00723744"/>
    <w:rsid w:val="007240ED"/>
    <w:rsid w:val="00724545"/>
    <w:rsid w:val="007246F3"/>
    <w:rsid w:val="00724998"/>
    <w:rsid w:val="00724A08"/>
    <w:rsid w:val="00724D72"/>
    <w:rsid w:val="0072547D"/>
    <w:rsid w:val="00725E29"/>
    <w:rsid w:val="00725E72"/>
    <w:rsid w:val="007261FE"/>
    <w:rsid w:val="007262B0"/>
    <w:rsid w:val="007262D2"/>
    <w:rsid w:val="00726939"/>
    <w:rsid w:val="00726A48"/>
    <w:rsid w:val="00726D86"/>
    <w:rsid w:val="00726F72"/>
    <w:rsid w:val="007278B7"/>
    <w:rsid w:val="007301BC"/>
    <w:rsid w:val="00730284"/>
    <w:rsid w:val="00730294"/>
    <w:rsid w:val="00730B25"/>
    <w:rsid w:val="007316F2"/>
    <w:rsid w:val="00732D53"/>
    <w:rsid w:val="007335C4"/>
    <w:rsid w:val="0073390F"/>
    <w:rsid w:val="0073395B"/>
    <w:rsid w:val="00733C64"/>
    <w:rsid w:val="0073428D"/>
    <w:rsid w:val="007342BD"/>
    <w:rsid w:val="0073506A"/>
    <w:rsid w:val="007355A2"/>
    <w:rsid w:val="00735634"/>
    <w:rsid w:val="00735799"/>
    <w:rsid w:val="00735B66"/>
    <w:rsid w:val="00735CC4"/>
    <w:rsid w:val="00735F68"/>
    <w:rsid w:val="0073631D"/>
    <w:rsid w:val="00737130"/>
    <w:rsid w:val="00740954"/>
    <w:rsid w:val="00740DF3"/>
    <w:rsid w:val="0074182E"/>
    <w:rsid w:val="0074193C"/>
    <w:rsid w:val="00741B2E"/>
    <w:rsid w:val="007425A8"/>
    <w:rsid w:val="00743C8C"/>
    <w:rsid w:val="00743CD8"/>
    <w:rsid w:val="00743E0B"/>
    <w:rsid w:val="00743EF5"/>
    <w:rsid w:val="007442EA"/>
    <w:rsid w:val="00744357"/>
    <w:rsid w:val="007452D2"/>
    <w:rsid w:val="00745778"/>
    <w:rsid w:val="00745D89"/>
    <w:rsid w:val="00746515"/>
    <w:rsid w:val="00746BAB"/>
    <w:rsid w:val="00746BD5"/>
    <w:rsid w:val="00746E21"/>
    <w:rsid w:val="00746E40"/>
    <w:rsid w:val="007473D8"/>
    <w:rsid w:val="0074756A"/>
    <w:rsid w:val="00747D94"/>
    <w:rsid w:val="007501ED"/>
    <w:rsid w:val="00750566"/>
    <w:rsid w:val="00750BCB"/>
    <w:rsid w:val="00750E10"/>
    <w:rsid w:val="00751135"/>
    <w:rsid w:val="0075123D"/>
    <w:rsid w:val="007512A2"/>
    <w:rsid w:val="00751944"/>
    <w:rsid w:val="00751A4B"/>
    <w:rsid w:val="00751AA2"/>
    <w:rsid w:val="0075258E"/>
    <w:rsid w:val="00752A57"/>
    <w:rsid w:val="00752EA4"/>
    <w:rsid w:val="00753545"/>
    <w:rsid w:val="00753668"/>
    <w:rsid w:val="007536BA"/>
    <w:rsid w:val="00753A06"/>
    <w:rsid w:val="00753C3B"/>
    <w:rsid w:val="0075418A"/>
    <w:rsid w:val="007543A0"/>
    <w:rsid w:val="00754B80"/>
    <w:rsid w:val="00754FC6"/>
    <w:rsid w:val="00755222"/>
    <w:rsid w:val="00755714"/>
    <w:rsid w:val="00756B45"/>
    <w:rsid w:val="00756FA7"/>
    <w:rsid w:val="00757479"/>
    <w:rsid w:val="0075793E"/>
    <w:rsid w:val="00757B66"/>
    <w:rsid w:val="00757D37"/>
    <w:rsid w:val="00760247"/>
    <w:rsid w:val="00760763"/>
    <w:rsid w:val="00760CF1"/>
    <w:rsid w:val="0076144D"/>
    <w:rsid w:val="00761D0C"/>
    <w:rsid w:val="00761EF2"/>
    <w:rsid w:val="00761F1F"/>
    <w:rsid w:val="007625FA"/>
    <w:rsid w:val="0076306E"/>
    <w:rsid w:val="0076345F"/>
    <w:rsid w:val="00763ACD"/>
    <w:rsid w:val="00764B3C"/>
    <w:rsid w:val="00764D3C"/>
    <w:rsid w:val="00764F59"/>
    <w:rsid w:val="00765CCF"/>
    <w:rsid w:val="00765DAB"/>
    <w:rsid w:val="007660BD"/>
    <w:rsid w:val="00766299"/>
    <w:rsid w:val="007662CB"/>
    <w:rsid w:val="00766416"/>
    <w:rsid w:val="00766829"/>
    <w:rsid w:val="00766DC5"/>
    <w:rsid w:val="0076726F"/>
    <w:rsid w:val="007673AC"/>
    <w:rsid w:val="0076746F"/>
    <w:rsid w:val="00767617"/>
    <w:rsid w:val="007677EC"/>
    <w:rsid w:val="00770661"/>
    <w:rsid w:val="00770AAF"/>
    <w:rsid w:val="00770CCB"/>
    <w:rsid w:val="00771557"/>
    <w:rsid w:val="0077159B"/>
    <w:rsid w:val="007724D3"/>
    <w:rsid w:val="007729B9"/>
    <w:rsid w:val="00772D66"/>
    <w:rsid w:val="0077329D"/>
    <w:rsid w:val="00773616"/>
    <w:rsid w:val="00773A40"/>
    <w:rsid w:val="00773D04"/>
    <w:rsid w:val="00773E11"/>
    <w:rsid w:val="007743E3"/>
    <w:rsid w:val="0077493C"/>
    <w:rsid w:val="0077493F"/>
    <w:rsid w:val="00774A6A"/>
    <w:rsid w:val="00774F7C"/>
    <w:rsid w:val="00774FB1"/>
    <w:rsid w:val="007750B4"/>
    <w:rsid w:val="00776C4B"/>
    <w:rsid w:val="0077710A"/>
    <w:rsid w:val="00777378"/>
    <w:rsid w:val="00777A91"/>
    <w:rsid w:val="00777BA9"/>
    <w:rsid w:val="007803CA"/>
    <w:rsid w:val="007809C2"/>
    <w:rsid w:val="00781FEF"/>
    <w:rsid w:val="00783E8C"/>
    <w:rsid w:val="00783F6E"/>
    <w:rsid w:val="007840C5"/>
    <w:rsid w:val="00784164"/>
    <w:rsid w:val="00784A54"/>
    <w:rsid w:val="0078539F"/>
    <w:rsid w:val="007858D3"/>
    <w:rsid w:val="007862FC"/>
    <w:rsid w:val="007865CD"/>
    <w:rsid w:val="0078673B"/>
    <w:rsid w:val="00786856"/>
    <w:rsid w:val="00786858"/>
    <w:rsid w:val="00787589"/>
    <w:rsid w:val="00787E02"/>
    <w:rsid w:val="007903B1"/>
    <w:rsid w:val="00790543"/>
    <w:rsid w:val="00790C81"/>
    <w:rsid w:val="00791277"/>
    <w:rsid w:val="0079138A"/>
    <w:rsid w:val="007913A8"/>
    <w:rsid w:val="007913E3"/>
    <w:rsid w:val="00792464"/>
    <w:rsid w:val="0079255C"/>
    <w:rsid w:val="007926F4"/>
    <w:rsid w:val="00793720"/>
    <w:rsid w:val="0079381E"/>
    <w:rsid w:val="00793FE5"/>
    <w:rsid w:val="00794EB2"/>
    <w:rsid w:val="00794F0A"/>
    <w:rsid w:val="00795160"/>
    <w:rsid w:val="00796589"/>
    <w:rsid w:val="00796676"/>
    <w:rsid w:val="00796907"/>
    <w:rsid w:val="00797406"/>
    <w:rsid w:val="007974E2"/>
    <w:rsid w:val="007A1193"/>
    <w:rsid w:val="007A18A2"/>
    <w:rsid w:val="007A1FF0"/>
    <w:rsid w:val="007A21BA"/>
    <w:rsid w:val="007A2E9F"/>
    <w:rsid w:val="007A318E"/>
    <w:rsid w:val="007A42CA"/>
    <w:rsid w:val="007A4621"/>
    <w:rsid w:val="007A5332"/>
    <w:rsid w:val="007A6101"/>
    <w:rsid w:val="007A640E"/>
    <w:rsid w:val="007A64CF"/>
    <w:rsid w:val="007A67C2"/>
    <w:rsid w:val="007A688B"/>
    <w:rsid w:val="007A6D9E"/>
    <w:rsid w:val="007A72B3"/>
    <w:rsid w:val="007A7BC8"/>
    <w:rsid w:val="007B06A6"/>
    <w:rsid w:val="007B07E2"/>
    <w:rsid w:val="007B14DE"/>
    <w:rsid w:val="007B18C5"/>
    <w:rsid w:val="007B19A4"/>
    <w:rsid w:val="007B2168"/>
    <w:rsid w:val="007B247E"/>
    <w:rsid w:val="007B26B8"/>
    <w:rsid w:val="007B2887"/>
    <w:rsid w:val="007B29C9"/>
    <w:rsid w:val="007B34F6"/>
    <w:rsid w:val="007B351A"/>
    <w:rsid w:val="007B4250"/>
    <w:rsid w:val="007B4789"/>
    <w:rsid w:val="007B514D"/>
    <w:rsid w:val="007B53EA"/>
    <w:rsid w:val="007B5535"/>
    <w:rsid w:val="007B60BC"/>
    <w:rsid w:val="007B62DD"/>
    <w:rsid w:val="007B63B7"/>
    <w:rsid w:val="007B6676"/>
    <w:rsid w:val="007B691B"/>
    <w:rsid w:val="007B69AD"/>
    <w:rsid w:val="007B6FCA"/>
    <w:rsid w:val="007B7195"/>
    <w:rsid w:val="007B732C"/>
    <w:rsid w:val="007B7D45"/>
    <w:rsid w:val="007C01AA"/>
    <w:rsid w:val="007C028B"/>
    <w:rsid w:val="007C0369"/>
    <w:rsid w:val="007C06D8"/>
    <w:rsid w:val="007C083C"/>
    <w:rsid w:val="007C0DA6"/>
    <w:rsid w:val="007C1448"/>
    <w:rsid w:val="007C1ACA"/>
    <w:rsid w:val="007C1C5A"/>
    <w:rsid w:val="007C3059"/>
    <w:rsid w:val="007C381D"/>
    <w:rsid w:val="007C3AA9"/>
    <w:rsid w:val="007C3AEE"/>
    <w:rsid w:val="007C4556"/>
    <w:rsid w:val="007C4913"/>
    <w:rsid w:val="007C4CE7"/>
    <w:rsid w:val="007C51BD"/>
    <w:rsid w:val="007C535C"/>
    <w:rsid w:val="007C5B84"/>
    <w:rsid w:val="007C5CCD"/>
    <w:rsid w:val="007C5D33"/>
    <w:rsid w:val="007C612A"/>
    <w:rsid w:val="007C64A7"/>
    <w:rsid w:val="007C65E7"/>
    <w:rsid w:val="007C6B5D"/>
    <w:rsid w:val="007C70B2"/>
    <w:rsid w:val="007C73D4"/>
    <w:rsid w:val="007C7808"/>
    <w:rsid w:val="007D03C4"/>
    <w:rsid w:val="007D04CE"/>
    <w:rsid w:val="007D04DB"/>
    <w:rsid w:val="007D0611"/>
    <w:rsid w:val="007D0767"/>
    <w:rsid w:val="007D1100"/>
    <w:rsid w:val="007D13AB"/>
    <w:rsid w:val="007D146C"/>
    <w:rsid w:val="007D20A1"/>
    <w:rsid w:val="007D2C91"/>
    <w:rsid w:val="007D2DA8"/>
    <w:rsid w:val="007D328B"/>
    <w:rsid w:val="007D4643"/>
    <w:rsid w:val="007D4B38"/>
    <w:rsid w:val="007D4D2F"/>
    <w:rsid w:val="007D4E36"/>
    <w:rsid w:val="007D5217"/>
    <w:rsid w:val="007D5313"/>
    <w:rsid w:val="007D547A"/>
    <w:rsid w:val="007D5705"/>
    <w:rsid w:val="007D7007"/>
    <w:rsid w:val="007D7009"/>
    <w:rsid w:val="007D71E8"/>
    <w:rsid w:val="007D74E7"/>
    <w:rsid w:val="007D750A"/>
    <w:rsid w:val="007D7531"/>
    <w:rsid w:val="007D79E8"/>
    <w:rsid w:val="007E0A4E"/>
    <w:rsid w:val="007E21E1"/>
    <w:rsid w:val="007E2491"/>
    <w:rsid w:val="007E27A4"/>
    <w:rsid w:val="007E3D1C"/>
    <w:rsid w:val="007E3E73"/>
    <w:rsid w:val="007E4A97"/>
    <w:rsid w:val="007E55D5"/>
    <w:rsid w:val="007E6AF2"/>
    <w:rsid w:val="007E6D69"/>
    <w:rsid w:val="007E7106"/>
    <w:rsid w:val="007E787E"/>
    <w:rsid w:val="007F0CD2"/>
    <w:rsid w:val="007F0F97"/>
    <w:rsid w:val="007F109E"/>
    <w:rsid w:val="007F1813"/>
    <w:rsid w:val="007F2017"/>
    <w:rsid w:val="007F2B5F"/>
    <w:rsid w:val="007F2FEE"/>
    <w:rsid w:val="007F3CE3"/>
    <w:rsid w:val="007F4A1B"/>
    <w:rsid w:val="007F4BFD"/>
    <w:rsid w:val="007F4E00"/>
    <w:rsid w:val="007F54BB"/>
    <w:rsid w:val="007F64A1"/>
    <w:rsid w:val="007F6527"/>
    <w:rsid w:val="007F69C1"/>
    <w:rsid w:val="007F7274"/>
    <w:rsid w:val="007F7D2C"/>
    <w:rsid w:val="007F7EE4"/>
    <w:rsid w:val="007F7FB2"/>
    <w:rsid w:val="008003CA"/>
    <w:rsid w:val="00800491"/>
    <w:rsid w:val="00800905"/>
    <w:rsid w:val="00800E8D"/>
    <w:rsid w:val="00800FA4"/>
    <w:rsid w:val="0080199A"/>
    <w:rsid w:val="00801B31"/>
    <w:rsid w:val="00801CE5"/>
    <w:rsid w:val="00802617"/>
    <w:rsid w:val="0080262D"/>
    <w:rsid w:val="00802867"/>
    <w:rsid w:val="00803375"/>
    <w:rsid w:val="00803C65"/>
    <w:rsid w:val="00803F02"/>
    <w:rsid w:val="0080414D"/>
    <w:rsid w:val="008045BB"/>
    <w:rsid w:val="00804D2B"/>
    <w:rsid w:val="0080590B"/>
    <w:rsid w:val="00805982"/>
    <w:rsid w:val="00805CD1"/>
    <w:rsid w:val="00805D20"/>
    <w:rsid w:val="00806583"/>
    <w:rsid w:val="008066B4"/>
    <w:rsid w:val="008068AD"/>
    <w:rsid w:val="008102B2"/>
    <w:rsid w:val="00810330"/>
    <w:rsid w:val="00810D8A"/>
    <w:rsid w:val="0081128B"/>
    <w:rsid w:val="0081169D"/>
    <w:rsid w:val="00811DB1"/>
    <w:rsid w:val="00811F20"/>
    <w:rsid w:val="00812414"/>
    <w:rsid w:val="00812E4E"/>
    <w:rsid w:val="00813D6A"/>
    <w:rsid w:val="00814AAE"/>
    <w:rsid w:val="00814AE7"/>
    <w:rsid w:val="00814F50"/>
    <w:rsid w:val="00815144"/>
    <w:rsid w:val="00815E15"/>
    <w:rsid w:val="00815E20"/>
    <w:rsid w:val="00815F19"/>
    <w:rsid w:val="00816BC6"/>
    <w:rsid w:val="00817058"/>
    <w:rsid w:val="0081708D"/>
    <w:rsid w:val="008179C2"/>
    <w:rsid w:val="00820515"/>
    <w:rsid w:val="00820684"/>
    <w:rsid w:val="008208DA"/>
    <w:rsid w:val="00820D49"/>
    <w:rsid w:val="008212C3"/>
    <w:rsid w:val="00821381"/>
    <w:rsid w:val="00821444"/>
    <w:rsid w:val="00821A59"/>
    <w:rsid w:val="00822540"/>
    <w:rsid w:val="00822672"/>
    <w:rsid w:val="008237E3"/>
    <w:rsid w:val="00824832"/>
    <w:rsid w:val="0082489A"/>
    <w:rsid w:val="00824958"/>
    <w:rsid w:val="00824E2D"/>
    <w:rsid w:val="00825783"/>
    <w:rsid w:val="00825CEA"/>
    <w:rsid w:val="008264B2"/>
    <w:rsid w:val="008273F2"/>
    <w:rsid w:val="008275ED"/>
    <w:rsid w:val="00827850"/>
    <w:rsid w:val="0082786F"/>
    <w:rsid w:val="00827C3A"/>
    <w:rsid w:val="00830010"/>
    <w:rsid w:val="00830097"/>
    <w:rsid w:val="00830D0B"/>
    <w:rsid w:val="00831203"/>
    <w:rsid w:val="008315CD"/>
    <w:rsid w:val="00831AE9"/>
    <w:rsid w:val="008320B1"/>
    <w:rsid w:val="008322EA"/>
    <w:rsid w:val="008326B8"/>
    <w:rsid w:val="00832C90"/>
    <w:rsid w:val="00833573"/>
    <w:rsid w:val="00833D5B"/>
    <w:rsid w:val="00833E98"/>
    <w:rsid w:val="00834574"/>
    <w:rsid w:val="0083492B"/>
    <w:rsid w:val="00834CE8"/>
    <w:rsid w:val="0083581E"/>
    <w:rsid w:val="0083610F"/>
    <w:rsid w:val="008363DA"/>
    <w:rsid w:val="008368DF"/>
    <w:rsid w:val="00836FF8"/>
    <w:rsid w:val="00836FFD"/>
    <w:rsid w:val="008378EF"/>
    <w:rsid w:val="00837EDD"/>
    <w:rsid w:val="00837FD6"/>
    <w:rsid w:val="0084006D"/>
    <w:rsid w:val="00840119"/>
    <w:rsid w:val="008406C7"/>
    <w:rsid w:val="00840984"/>
    <w:rsid w:val="00840CA0"/>
    <w:rsid w:val="008410EC"/>
    <w:rsid w:val="0084157D"/>
    <w:rsid w:val="0084158F"/>
    <w:rsid w:val="00841A8C"/>
    <w:rsid w:val="00841ABB"/>
    <w:rsid w:val="008422B3"/>
    <w:rsid w:val="0084285C"/>
    <w:rsid w:val="008429AE"/>
    <w:rsid w:val="00842DF1"/>
    <w:rsid w:val="00843327"/>
    <w:rsid w:val="0084344B"/>
    <w:rsid w:val="00843CCC"/>
    <w:rsid w:val="008441ED"/>
    <w:rsid w:val="008445F5"/>
    <w:rsid w:val="00844CF5"/>
    <w:rsid w:val="00845070"/>
    <w:rsid w:val="00845415"/>
    <w:rsid w:val="00845445"/>
    <w:rsid w:val="00845E65"/>
    <w:rsid w:val="008460D7"/>
    <w:rsid w:val="008467C3"/>
    <w:rsid w:val="00846864"/>
    <w:rsid w:val="00846878"/>
    <w:rsid w:val="00846A2A"/>
    <w:rsid w:val="00846FB3"/>
    <w:rsid w:val="00847708"/>
    <w:rsid w:val="00847AAB"/>
    <w:rsid w:val="00847B14"/>
    <w:rsid w:val="00850007"/>
    <w:rsid w:val="0085007A"/>
    <w:rsid w:val="008500CE"/>
    <w:rsid w:val="0085041B"/>
    <w:rsid w:val="008507C3"/>
    <w:rsid w:val="00850C23"/>
    <w:rsid w:val="00851A65"/>
    <w:rsid w:val="00851C2B"/>
    <w:rsid w:val="00851DC0"/>
    <w:rsid w:val="0085216C"/>
    <w:rsid w:val="00852966"/>
    <w:rsid w:val="008529D0"/>
    <w:rsid w:val="0085411E"/>
    <w:rsid w:val="00854927"/>
    <w:rsid w:val="00855078"/>
    <w:rsid w:val="00855689"/>
    <w:rsid w:val="0085621C"/>
    <w:rsid w:val="00856899"/>
    <w:rsid w:val="00856A2E"/>
    <w:rsid w:val="00856D7B"/>
    <w:rsid w:val="00857041"/>
    <w:rsid w:val="0085779A"/>
    <w:rsid w:val="00857A84"/>
    <w:rsid w:val="00860337"/>
    <w:rsid w:val="008603C0"/>
    <w:rsid w:val="00860DB2"/>
    <w:rsid w:val="00860DD5"/>
    <w:rsid w:val="008614B7"/>
    <w:rsid w:val="008614F6"/>
    <w:rsid w:val="0086155A"/>
    <w:rsid w:val="0086212D"/>
    <w:rsid w:val="00862BD1"/>
    <w:rsid w:val="00862CA1"/>
    <w:rsid w:val="00862ECF"/>
    <w:rsid w:val="00863129"/>
    <w:rsid w:val="00863376"/>
    <w:rsid w:val="008635DD"/>
    <w:rsid w:val="00863A7A"/>
    <w:rsid w:val="00863FCF"/>
    <w:rsid w:val="00864443"/>
    <w:rsid w:val="00864715"/>
    <w:rsid w:val="0086508E"/>
    <w:rsid w:val="00865129"/>
    <w:rsid w:val="0086512C"/>
    <w:rsid w:val="00865AE9"/>
    <w:rsid w:val="00865DC5"/>
    <w:rsid w:val="008661B7"/>
    <w:rsid w:val="00866F76"/>
    <w:rsid w:val="008676D6"/>
    <w:rsid w:val="00867DD3"/>
    <w:rsid w:val="008706EF"/>
    <w:rsid w:val="008707DC"/>
    <w:rsid w:val="00870822"/>
    <w:rsid w:val="008713EC"/>
    <w:rsid w:val="00871709"/>
    <w:rsid w:val="00871746"/>
    <w:rsid w:val="008722AB"/>
    <w:rsid w:val="00873026"/>
    <w:rsid w:val="008739D0"/>
    <w:rsid w:val="00873A00"/>
    <w:rsid w:val="0087463F"/>
    <w:rsid w:val="00874A3B"/>
    <w:rsid w:val="00875578"/>
    <w:rsid w:val="0087571C"/>
    <w:rsid w:val="00875E80"/>
    <w:rsid w:val="00876114"/>
    <w:rsid w:val="00876304"/>
    <w:rsid w:val="00876C24"/>
    <w:rsid w:val="00876E95"/>
    <w:rsid w:val="0088032B"/>
    <w:rsid w:val="00880352"/>
    <w:rsid w:val="00880880"/>
    <w:rsid w:val="00880957"/>
    <w:rsid w:val="00880BF2"/>
    <w:rsid w:val="008811D4"/>
    <w:rsid w:val="00881951"/>
    <w:rsid w:val="00881E4C"/>
    <w:rsid w:val="00883071"/>
    <w:rsid w:val="00883307"/>
    <w:rsid w:val="0088342F"/>
    <w:rsid w:val="008839B1"/>
    <w:rsid w:val="00883A4C"/>
    <w:rsid w:val="00884991"/>
    <w:rsid w:val="00885A60"/>
    <w:rsid w:val="00885DE8"/>
    <w:rsid w:val="00886F9C"/>
    <w:rsid w:val="00887020"/>
    <w:rsid w:val="0088794B"/>
    <w:rsid w:val="0089088E"/>
    <w:rsid w:val="00890A76"/>
    <w:rsid w:val="00890B53"/>
    <w:rsid w:val="00890E70"/>
    <w:rsid w:val="008912C8"/>
    <w:rsid w:val="008914F6"/>
    <w:rsid w:val="00891F77"/>
    <w:rsid w:val="008921D7"/>
    <w:rsid w:val="008922E5"/>
    <w:rsid w:val="008924E5"/>
    <w:rsid w:val="008928B6"/>
    <w:rsid w:val="00892B5A"/>
    <w:rsid w:val="00893113"/>
    <w:rsid w:val="00894266"/>
    <w:rsid w:val="00894E08"/>
    <w:rsid w:val="00894EFA"/>
    <w:rsid w:val="0089534E"/>
    <w:rsid w:val="0089582C"/>
    <w:rsid w:val="00896576"/>
    <w:rsid w:val="00896898"/>
    <w:rsid w:val="00896976"/>
    <w:rsid w:val="008975C8"/>
    <w:rsid w:val="00897B15"/>
    <w:rsid w:val="00897BB6"/>
    <w:rsid w:val="00897D8A"/>
    <w:rsid w:val="00897E86"/>
    <w:rsid w:val="008A133E"/>
    <w:rsid w:val="008A20C4"/>
    <w:rsid w:val="008A378E"/>
    <w:rsid w:val="008A573D"/>
    <w:rsid w:val="008A5D82"/>
    <w:rsid w:val="008A607A"/>
    <w:rsid w:val="008A66C5"/>
    <w:rsid w:val="008A67B5"/>
    <w:rsid w:val="008A6C72"/>
    <w:rsid w:val="008A73DC"/>
    <w:rsid w:val="008A76A5"/>
    <w:rsid w:val="008B024A"/>
    <w:rsid w:val="008B03E1"/>
    <w:rsid w:val="008B04FE"/>
    <w:rsid w:val="008B0CB3"/>
    <w:rsid w:val="008B14D5"/>
    <w:rsid w:val="008B2071"/>
    <w:rsid w:val="008B238B"/>
    <w:rsid w:val="008B2A82"/>
    <w:rsid w:val="008B323C"/>
    <w:rsid w:val="008B32C2"/>
    <w:rsid w:val="008B4074"/>
    <w:rsid w:val="008B40DA"/>
    <w:rsid w:val="008B418A"/>
    <w:rsid w:val="008B4730"/>
    <w:rsid w:val="008B4F6E"/>
    <w:rsid w:val="008B584A"/>
    <w:rsid w:val="008B6377"/>
    <w:rsid w:val="008B650A"/>
    <w:rsid w:val="008B6CD7"/>
    <w:rsid w:val="008B6D78"/>
    <w:rsid w:val="008B6DB3"/>
    <w:rsid w:val="008B6DD8"/>
    <w:rsid w:val="008B70F5"/>
    <w:rsid w:val="008B7257"/>
    <w:rsid w:val="008B74B4"/>
    <w:rsid w:val="008B7DB9"/>
    <w:rsid w:val="008B7E97"/>
    <w:rsid w:val="008C009F"/>
    <w:rsid w:val="008C059C"/>
    <w:rsid w:val="008C0ACD"/>
    <w:rsid w:val="008C1969"/>
    <w:rsid w:val="008C1B19"/>
    <w:rsid w:val="008C1C00"/>
    <w:rsid w:val="008C1D4D"/>
    <w:rsid w:val="008C2105"/>
    <w:rsid w:val="008C25F0"/>
    <w:rsid w:val="008C2653"/>
    <w:rsid w:val="008C326C"/>
    <w:rsid w:val="008C4552"/>
    <w:rsid w:val="008C46DC"/>
    <w:rsid w:val="008C4A9B"/>
    <w:rsid w:val="008C4D22"/>
    <w:rsid w:val="008C6045"/>
    <w:rsid w:val="008C674D"/>
    <w:rsid w:val="008C6DA7"/>
    <w:rsid w:val="008D002A"/>
    <w:rsid w:val="008D03B6"/>
    <w:rsid w:val="008D03BF"/>
    <w:rsid w:val="008D079C"/>
    <w:rsid w:val="008D17E1"/>
    <w:rsid w:val="008D1FCE"/>
    <w:rsid w:val="008D2855"/>
    <w:rsid w:val="008D28F6"/>
    <w:rsid w:val="008D3747"/>
    <w:rsid w:val="008D3C99"/>
    <w:rsid w:val="008D4396"/>
    <w:rsid w:val="008D4680"/>
    <w:rsid w:val="008D51A2"/>
    <w:rsid w:val="008D52B3"/>
    <w:rsid w:val="008D6023"/>
    <w:rsid w:val="008D635D"/>
    <w:rsid w:val="008D63D3"/>
    <w:rsid w:val="008D6CE1"/>
    <w:rsid w:val="008D7362"/>
    <w:rsid w:val="008D7397"/>
    <w:rsid w:val="008D7FA7"/>
    <w:rsid w:val="008E0CB2"/>
    <w:rsid w:val="008E2116"/>
    <w:rsid w:val="008E2A7A"/>
    <w:rsid w:val="008E2F74"/>
    <w:rsid w:val="008E35F9"/>
    <w:rsid w:val="008E3637"/>
    <w:rsid w:val="008E380D"/>
    <w:rsid w:val="008E3B5A"/>
    <w:rsid w:val="008E40DB"/>
    <w:rsid w:val="008E441F"/>
    <w:rsid w:val="008E4605"/>
    <w:rsid w:val="008E4D89"/>
    <w:rsid w:val="008E5FA4"/>
    <w:rsid w:val="008E66F3"/>
    <w:rsid w:val="008E6A7E"/>
    <w:rsid w:val="008E6C22"/>
    <w:rsid w:val="008E76B3"/>
    <w:rsid w:val="008E7880"/>
    <w:rsid w:val="008F0547"/>
    <w:rsid w:val="008F06A8"/>
    <w:rsid w:val="008F10BF"/>
    <w:rsid w:val="008F14D3"/>
    <w:rsid w:val="008F19BE"/>
    <w:rsid w:val="008F2253"/>
    <w:rsid w:val="008F2777"/>
    <w:rsid w:val="008F36DC"/>
    <w:rsid w:val="008F40D8"/>
    <w:rsid w:val="008F47BB"/>
    <w:rsid w:val="008F4835"/>
    <w:rsid w:val="008F51A8"/>
    <w:rsid w:val="008F58A7"/>
    <w:rsid w:val="008F5BA8"/>
    <w:rsid w:val="008F660A"/>
    <w:rsid w:val="008F6762"/>
    <w:rsid w:val="008F6C0A"/>
    <w:rsid w:val="008F7520"/>
    <w:rsid w:val="008F7577"/>
    <w:rsid w:val="008F75C5"/>
    <w:rsid w:val="008F7D30"/>
    <w:rsid w:val="009006D5"/>
    <w:rsid w:val="00900DFF"/>
    <w:rsid w:val="00900EC7"/>
    <w:rsid w:val="00900FFF"/>
    <w:rsid w:val="009011AE"/>
    <w:rsid w:val="009013F2"/>
    <w:rsid w:val="009017B7"/>
    <w:rsid w:val="00901B6A"/>
    <w:rsid w:val="0090235B"/>
    <w:rsid w:val="009027CF"/>
    <w:rsid w:val="00902A12"/>
    <w:rsid w:val="00902AF9"/>
    <w:rsid w:val="00902DC9"/>
    <w:rsid w:val="0090453B"/>
    <w:rsid w:val="009057BF"/>
    <w:rsid w:val="00905C3D"/>
    <w:rsid w:val="00905CDB"/>
    <w:rsid w:val="00905D31"/>
    <w:rsid w:val="0090652D"/>
    <w:rsid w:val="00906589"/>
    <w:rsid w:val="00907372"/>
    <w:rsid w:val="00910020"/>
    <w:rsid w:val="0091099F"/>
    <w:rsid w:val="00910A16"/>
    <w:rsid w:val="00911926"/>
    <w:rsid w:val="00912199"/>
    <w:rsid w:val="00913AC9"/>
    <w:rsid w:val="00913DD9"/>
    <w:rsid w:val="00914068"/>
    <w:rsid w:val="00914964"/>
    <w:rsid w:val="00916ACE"/>
    <w:rsid w:val="009172DE"/>
    <w:rsid w:val="009174D4"/>
    <w:rsid w:val="00917E0F"/>
    <w:rsid w:val="00920D89"/>
    <w:rsid w:val="009214C8"/>
    <w:rsid w:val="009215EC"/>
    <w:rsid w:val="00922633"/>
    <w:rsid w:val="0092263B"/>
    <w:rsid w:val="0092307A"/>
    <w:rsid w:val="009232C0"/>
    <w:rsid w:val="00923591"/>
    <w:rsid w:val="0092375E"/>
    <w:rsid w:val="009237DA"/>
    <w:rsid w:val="00923861"/>
    <w:rsid w:val="00924635"/>
    <w:rsid w:val="00924AEC"/>
    <w:rsid w:val="00925011"/>
    <w:rsid w:val="00925A94"/>
    <w:rsid w:val="00925EF9"/>
    <w:rsid w:val="0092611C"/>
    <w:rsid w:val="00927088"/>
    <w:rsid w:val="0092747E"/>
    <w:rsid w:val="00927AE0"/>
    <w:rsid w:val="00930547"/>
    <w:rsid w:val="00930DC8"/>
    <w:rsid w:val="00930DF8"/>
    <w:rsid w:val="009310BF"/>
    <w:rsid w:val="0093151C"/>
    <w:rsid w:val="009319BB"/>
    <w:rsid w:val="0093288F"/>
    <w:rsid w:val="00932C62"/>
    <w:rsid w:val="00933C25"/>
    <w:rsid w:val="009346DE"/>
    <w:rsid w:val="00934877"/>
    <w:rsid w:val="00934920"/>
    <w:rsid w:val="009354B2"/>
    <w:rsid w:val="00935E2F"/>
    <w:rsid w:val="009362BF"/>
    <w:rsid w:val="00941065"/>
    <w:rsid w:val="00941080"/>
    <w:rsid w:val="009410F1"/>
    <w:rsid w:val="009416BB"/>
    <w:rsid w:val="00941D83"/>
    <w:rsid w:val="00941E20"/>
    <w:rsid w:val="00942DD8"/>
    <w:rsid w:val="009432B0"/>
    <w:rsid w:val="00943B0E"/>
    <w:rsid w:val="00943CC8"/>
    <w:rsid w:val="00943E32"/>
    <w:rsid w:val="0094406C"/>
    <w:rsid w:val="0094430D"/>
    <w:rsid w:val="00944968"/>
    <w:rsid w:val="00944E05"/>
    <w:rsid w:val="00944E73"/>
    <w:rsid w:val="0094574A"/>
    <w:rsid w:val="00945911"/>
    <w:rsid w:val="009461F4"/>
    <w:rsid w:val="009462DB"/>
    <w:rsid w:val="00946800"/>
    <w:rsid w:val="009472DC"/>
    <w:rsid w:val="009474E0"/>
    <w:rsid w:val="0094797E"/>
    <w:rsid w:val="00950C4E"/>
    <w:rsid w:val="00950D8D"/>
    <w:rsid w:val="00952257"/>
    <w:rsid w:val="009522EF"/>
    <w:rsid w:val="009525FF"/>
    <w:rsid w:val="0095285A"/>
    <w:rsid w:val="00952BEB"/>
    <w:rsid w:val="00952C5C"/>
    <w:rsid w:val="00952CDC"/>
    <w:rsid w:val="00952D91"/>
    <w:rsid w:val="00953BA2"/>
    <w:rsid w:val="0095433F"/>
    <w:rsid w:val="009553EC"/>
    <w:rsid w:val="00955420"/>
    <w:rsid w:val="00955A64"/>
    <w:rsid w:val="009560FD"/>
    <w:rsid w:val="00956ABD"/>
    <w:rsid w:val="00956ADC"/>
    <w:rsid w:val="00956F63"/>
    <w:rsid w:val="00957374"/>
    <w:rsid w:val="009574A8"/>
    <w:rsid w:val="009621DA"/>
    <w:rsid w:val="0096278E"/>
    <w:rsid w:val="009629DC"/>
    <w:rsid w:val="00962BEF"/>
    <w:rsid w:val="00962DF8"/>
    <w:rsid w:val="00962F6A"/>
    <w:rsid w:val="009632AD"/>
    <w:rsid w:val="00963742"/>
    <w:rsid w:val="00964617"/>
    <w:rsid w:val="009651FA"/>
    <w:rsid w:val="00965524"/>
    <w:rsid w:val="00965E24"/>
    <w:rsid w:val="009662E6"/>
    <w:rsid w:val="00966817"/>
    <w:rsid w:val="00966887"/>
    <w:rsid w:val="0096776D"/>
    <w:rsid w:val="00967BB9"/>
    <w:rsid w:val="00967F1B"/>
    <w:rsid w:val="009703EA"/>
    <w:rsid w:val="009706F5"/>
    <w:rsid w:val="009707E6"/>
    <w:rsid w:val="00970A10"/>
    <w:rsid w:val="00970D07"/>
    <w:rsid w:val="00970D38"/>
    <w:rsid w:val="00971C67"/>
    <w:rsid w:val="00971C8C"/>
    <w:rsid w:val="00971E06"/>
    <w:rsid w:val="00972659"/>
    <w:rsid w:val="00972731"/>
    <w:rsid w:val="00972F0B"/>
    <w:rsid w:val="00973164"/>
    <w:rsid w:val="0097334B"/>
    <w:rsid w:val="00973933"/>
    <w:rsid w:val="0097430C"/>
    <w:rsid w:val="009743D6"/>
    <w:rsid w:val="00974488"/>
    <w:rsid w:val="009745B7"/>
    <w:rsid w:val="00974A2D"/>
    <w:rsid w:val="00976080"/>
    <w:rsid w:val="00976862"/>
    <w:rsid w:val="00976D91"/>
    <w:rsid w:val="00977195"/>
    <w:rsid w:val="00977F41"/>
    <w:rsid w:val="0098001F"/>
    <w:rsid w:val="00980322"/>
    <w:rsid w:val="00980911"/>
    <w:rsid w:val="0098149F"/>
    <w:rsid w:val="00981A2A"/>
    <w:rsid w:val="00981F88"/>
    <w:rsid w:val="00982180"/>
    <w:rsid w:val="009836ED"/>
    <w:rsid w:val="00983CA9"/>
    <w:rsid w:val="0098404B"/>
    <w:rsid w:val="009844F4"/>
    <w:rsid w:val="00984856"/>
    <w:rsid w:val="00984888"/>
    <w:rsid w:val="00984FA5"/>
    <w:rsid w:val="00985101"/>
    <w:rsid w:val="0098564F"/>
    <w:rsid w:val="009859B9"/>
    <w:rsid w:val="00985DC2"/>
    <w:rsid w:val="009863B7"/>
    <w:rsid w:val="00986718"/>
    <w:rsid w:val="00986C07"/>
    <w:rsid w:val="00986D46"/>
    <w:rsid w:val="00987206"/>
    <w:rsid w:val="00987719"/>
    <w:rsid w:val="00987767"/>
    <w:rsid w:val="00987CCB"/>
    <w:rsid w:val="00990024"/>
    <w:rsid w:val="00990580"/>
    <w:rsid w:val="00990B41"/>
    <w:rsid w:val="0099150D"/>
    <w:rsid w:val="0099233D"/>
    <w:rsid w:val="00992B68"/>
    <w:rsid w:val="00992D23"/>
    <w:rsid w:val="009931A1"/>
    <w:rsid w:val="009931FA"/>
    <w:rsid w:val="00994E67"/>
    <w:rsid w:val="009950AA"/>
    <w:rsid w:val="009968F2"/>
    <w:rsid w:val="00996949"/>
    <w:rsid w:val="00997326"/>
    <w:rsid w:val="0099753E"/>
    <w:rsid w:val="00997709"/>
    <w:rsid w:val="0099796A"/>
    <w:rsid w:val="00997DB4"/>
    <w:rsid w:val="009A0047"/>
    <w:rsid w:val="009A02FF"/>
    <w:rsid w:val="009A046A"/>
    <w:rsid w:val="009A07BB"/>
    <w:rsid w:val="009A0AFB"/>
    <w:rsid w:val="009A10EF"/>
    <w:rsid w:val="009A112C"/>
    <w:rsid w:val="009A1480"/>
    <w:rsid w:val="009A1CA4"/>
    <w:rsid w:val="009A26D7"/>
    <w:rsid w:val="009A2A1A"/>
    <w:rsid w:val="009A3269"/>
    <w:rsid w:val="009A32B4"/>
    <w:rsid w:val="009A3403"/>
    <w:rsid w:val="009A345F"/>
    <w:rsid w:val="009A449F"/>
    <w:rsid w:val="009A54D0"/>
    <w:rsid w:val="009A5D38"/>
    <w:rsid w:val="009A65AB"/>
    <w:rsid w:val="009A66A0"/>
    <w:rsid w:val="009A66C2"/>
    <w:rsid w:val="009A7644"/>
    <w:rsid w:val="009A7A46"/>
    <w:rsid w:val="009B0B40"/>
    <w:rsid w:val="009B0EBA"/>
    <w:rsid w:val="009B0F90"/>
    <w:rsid w:val="009B2336"/>
    <w:rsid w:val="009B35DD"/>
    <w:rsid w:val="009B3898"/>
    <w:rsid w:val="009B38DB"/>
    <w:rsid w:val="009B3A98"/>
    <w:rsid w:val="009B3F96"/>
    <w:rsid w:val="009B4228"/>
    <w:rsid w:val="009B4543"/>
    <w:rsid w:val="009B496E"/>
    <w:rsid w:val="009B4BFB"/>
    <w:rsid w:val="009B5060"/>
    <w:rsid w:val="009B5275"/>
    <w:rsid w:val="009B538C"/>
    <w:rsid w:val="009B59BF"/>
    <w:rsid w:val="009B5B5A"/>
    <w:rsid w:val="009B6400"/>
    <w:rsid w:val="009B64A2"/>
    <w:rsid w:val="009B6851"/>
    <w:rsid w:val="009B6E68"/>
    <w:rsid w:val="009B78C7"/>
    <w:rsid w:val="009C0348"/>
    <w:rsid w:val="009C10C7"/>
    <w:rsid w:val="009C17C5"/>
    <w:rsid w:val="009C2103"/>
    <w:rsid w:val="009C25F1"/>
    <w:rsid w:val="009C2705"/>
    <w:rsid w:val="009C2B69"/>
    <w:rsid w:val="009C3610"/>
    <w:rsid w:val="009C3763"/>
    <w:rsid w:val="009C3FA5"/>
    <w:rsid w:val="009C4B1E"/>
    <w:rsid w:val="009C5043"/>
    <w:rsid w:val="009C5298"/>
    <w:rsid w:val="009C5876"/>
    <w:rsid w:val="009C6D7D"/>
    <w:rsid w:val="009C71F5"/>
    <w:rsid w:val="009C79D3"/>
    <w:rsid w:val="009C7DDB"/>
    <w:rsid w:val="009D1854"/>
    <w:rsid w:val="009D2B0B"/>
    <w:rsid w:val="009D3200"/>
    <w:rsid w:val="009D3354"/>
    <w:rsid w:val="009D3BC4"/>
    <w:rsid w:val="009D3F66"/>
    <w:rsid w:val="009D48F5"/>
    <w:rsid w:val="009D4E73"/>
    <w:rsid w:val="009D665A"/>
    <w:rsid w:val="009D7C86"/>
    <w:rsid w:val="009E0BFA"/>
    <w:rsid w:val="009E2850"/>
    <w:rsid w:val="009E2A9E"/>
    <w:rsid w:val="009E2B30"/>
    <w:rsid w:val="009E3827"/>
    <w:rsid w:val="009E3CFA"/>
    <w:rsid w:val="009E3FFD"/>
    <w:rsid w:val="009E42DB"/>
    <w:rsid w:val="009E42DC"/>
    <w:rsid w:val="009E4E22"/>
    <w:rsid w:val="009E53B4"/>
    <w:rsid w:val="009E5C2C"/>
    <w:rsid w:val="009E5C42"/>
    <w:rsid w:val="009E5E30"/>
    <w:rsid w:val="009E6226"/>
    <w:rsid w:val="009E66E7"/>
    <w:rsid w:val="009E737D"/>
    <w:rsid w:val="009E7AC6"/>
    <w:rsid w:val="009E7BC8"/>
    <w:rsid w:val="009F18CC"/>
    <w:rsid w:val="009F19B7"/>
    <w:rsid w:val="009F24A2"/>
    <w:rsid w:val="009F2732"/>
    <w:rsid w:val="009F2A49"/>
    <w:rsid w:val="009F2CCC"/>
    <w:rsid w:val="009F32D4"/>
    <w:rsid w:val="009F3B1A"/>
    <w:rsid w:val="009F3CE8"/>
    <w:rsid w:val="009F4199"/>
    <w:rsid w:val="009F4247"/>
    <w:rsid w:val="009F4B95"/>
    <w:rsid w:val="009F4D67"/>
    <w:rsid w:val="009F5688"/>
    <w:rsid w:val="009F5DC0"/>
    <w:rsid w:val="009F632A"/>
    <w:rsid w:val="00A0016E"/>
    <w:rsid w:val="00A003B3"/>
    <w:rsid w:val="00A00D0D"/>
    <w:rsid w:val="00A00FAE"/>
    <w:rsid w:val="00A01D7C"/>
    <w:rsid w:val="00A01EE2"/>
    <w:rsid w:val="00A020A5"/>
    <w:rsid w:val="00A020E4"/>
    <w:rsid w:val="00A032C0"/>
    <w:rsid w:val="00A03CA5"/>
    <w:rsid w:val="00A046AC"/>
    <w:rsid w:val="00A05506"/>
    <w:rsid w:val="00A0558E"/>
    <w:rsid w:val="00A05D22"/>
    <w:rsid w:val="00A062D1"/>
    <w:rsid w:val="00A062DE"/>
    <w:rsid w:val="00A06658"/>
    <w:rsid w:val="00A07AF9"/>
    <w:rsid w:val="00A07B1A"/>
    <w:rsid w:val="00A102C3"/>
    <w:rsid w:val="00A104DC"/>
    <w:rsid w:val="00A115FC"/>
    <w:rsid w:val="00A11D42"/>
    <w:rsid w:val="00A1304D"/>
    <w:rsid w:val="00A13656"/>
    <w:rsid w:val="00A14892"/>
    <w:rsid w:val="00A15280"/>
    <w:rsid w:val="00A1571A"/>
    <w:rsid w:val="00A175B4"/>
    <w:rsid w:val="00A177CC"/>
    <w:rsid w:val="00A17C8B"/>
    <w:rsid w:val="00A219E4"/>
    <w:rsid w:val="00A21E7E"/>
    <w:rsid w:val="00A22766"/>
    <w:rsid w:val="00A22D46"/>
    <w:rsid w:val="00A234E6"/>
    <w:rsid w:val="00A23B30"/>
    <w:rsid w:val="00A24A83"/>
    <w:rsid w:val="00A24AA0"/>
    <w:rsid w:val="00A257E1"/>
    <w:rsid w:val="00A262E5"/>
    <w:rsid w:val="00A2640C"/>
    <w:rsid w:val="00A265C2"/>
    <w:rsid w:val="00A27586"/>
    <w:rsid w:val="00A275D4"/>
    <w:rsid w:val="00A27A81"/>
    <w:rsid w:val="00A30D59"/>
    <w:rsid w:val="00A30DB3"/>
    <w:rsid w:val="00A310C2"/>
    <w:rsid w:val="00A317E1"/>
    <w:rsid w:val="00A323C7"/>
    <w:rsid w:val="00A3377F"/>
    <w:rsid w:val="00A33AAA"/>
    <w:rsid w:val="00A34326"/>
    <w:rsid w:val="00A343E0"/>
    <w:rsid w:val="00A343EF"/>
    <w:rsid w:val="00A34C5A"/>
    <w:rsid w:val="00A36D09"/>
    <w:rsid w:val="00A37379"/>
    <w:rsid w:val="00A400F6"/>
    <w:rsid w:val="00A402F0"/>
    <w:rsid w:val="00A40CD3"/>
    <w:rsid w:val="00A41001"/>
    <w:rsid w:val="00A41445"/>
    <w:rsid w:val="00A41ACF"/>
    <w:rsid w:val="00A422BE"/>
    <w:rsid w:val="00A4234B"/>
    <w:rsid w:val="00A42999"/>
    <w:rsid w:val="00A42B7F"/>
    <w:rsid w:val="00A4374A"/>
    <w:rsid w:val="00A4382F"/>
    <w:rsid w:val="00A43E8C"/>
    <w:rsid w:val="00A4481D"/>
    <w:rsid w:val="00A45390"/>
    <w:rsid w:val="00A453FB"/>
    <w:rsid w:val="00A45C35"/>
    <w:rsid w:val="00A45FF4"/>
    <w:rsid w:val="00A4605D"/>
    <w:rsid w:val="00A4612A"/>
    <w:rsid w:val="00A46419"/>
    <w:rsid w:val="00A46599"/>
    <w:rsid w:val="00A46683"/>
    <w:rsid w:val="00A46897"/>
    <w:rsid w:val="00A46AF4"/>
    <w:rsid w:val="00A46B6A"/>
    <w:rsid w:val="00A46DD4"/>
    <w:rsid w:val="00A46F23"/>
    <w:rsid w:val="00A47826"/>
    <w:rsid w:val="00A5029D"/>
    <w:rsid w:val="00A5130B"/>
    <w:rsid w:val="00A51763"/>
    <w:rsid w:val="00A51FFC"/>
    <w:rsid w:val="00A520BB"/>
    <w:rsid w:val="00A520E2"/>
    <w:rsid w:val="00A52382"/>
    <w:rsid w:val="00A525AF"/>
    <w:rsid w:val="00A52AE6"/>
    <w:rsid w:val="00A5381F"/>
    <w:rsid w:val="00A54AD8"/>
    <w:rsid w:val="00A55069"/>
    <w:rsid w:val="00A55CAD"/>
    <w:rsid w:val="00A568EB"/>
    <w:rsid w:val="00A577C3"/>
    <w:rsid w:val="00A577FF"/>
    <w:rsid w:val="00A60227"/>
    <w:rsid w:val="00A6025B"/>
    <w:rsid w:val="00A6026C"/>
    <w:rsid w:val="00A60B6A"/>
    <w:rsid w:val="00A611E8"/>
    <w:rsid w:val="00A6166E"/>
    <w:rsid w:val="00A62F19"/>
    <w:rsid w:val="00A63492"/>
    <w:rsid w:val="00A63E1C"/>
    <w:rsid w:val="00A63FA2"/>
    <w:rsid w:val="00A6416C"/>
    <w:rsid w:val="00A6424A"/>
    <w:rsid w:val="00A642E8"/>
    <w:rsid w:val="00A646D1"/>
    <w:rsid w:val="00A654B8"/>
    <w:rsid w:val="00A65A1B"/>
    <w:rsid w:val="00A65CB9"/>
    <w:rsid w:val="00A65D15"/>
    <w:rsid w:val="00A65F4C"/>
    <w:rsid w:val="00A660F4"/>
    <w:rsid w:val="00A675E2"/>
    <w:rsid w:val="00A678A6"/>
    <w:rsid w:val="00A67943"/>
    <w:rsid w:val="00A67B7A"/>
    <w:rsid w:val="00A67F71"/>
    <w:rsid w:val="00A7093B"/>
    <w:rsid w:val="00A7163B"/>
    <w:rsid w:val="00A7178E"/>
    <w:rsid w:val="00A71BB3"/>
    <w:rsid w:val="00A71C79"/>
    <w:rsid w:val="00A7243A"/>
    <w:rsid w:val="00A72C28"/>
    <w:rsid w:val="00A72F51"/>
    <w:rsid w:val="00A73B5F"/>
    <w:rsid w:val="00A73BB8"/>
    <w:rsid w:val="00A73E41"/>
    <w:rsid w:val="00A748E6"/>
    <w:rsid w:val="00A74A4A"/>
    <w:rsid w:val="00A74AEE"/>
    <w:rsid w:val="00A74DB5"/>
    <w:rsid w:val="00A74EDB"/>
    <w:rsid w:val="00A75A3D"/>
    <w:rsid w:val="00A75A4E"/>
    <w:rsid w:val="00A76464"/>
    <w:rsid w:val="00A768E7"/>
    <w:rsid w:val="00A771C4"/>
    <w:rsid w:val="00A77719"/>
    <w:rsid w:val="00A80A3B"/>
    <w:rsid w:val="00A81BEB"/>
    <w:rsid w:val="00A8202C"/>
    <w:rsid w:val="00A826BA"/>
    <w:rsid w:val="00A826E1"/>
    <w:rsid w:val="00A835CF"/>
    <w:rsid w:val="00A835F3"/>
    <w:rsid w:val="00A841A3"/>
    <w:rsid w:val="00A8440C"/>
    <w:rsid w:val="00A8550C"/>
    <w:rsid w:val="00A8559A"/>
    <w:rsid w:val="00A855F7"/>
    <w:rsid w:val="00A85620"/>
    <w:rsid w:val="00A85B88"/>
    <w:rsid w:val="00A8616E"/>
    <w:rsid w:val="00A8631A"/>
    <w:rsid w:val="00A87378"/>
    <w:rsid w:val="00A87C98"/>
    <w:rsid w:val="00A90396"/>
    <w:rsid w:val="00A9061B"/>
    <w:rsid w:val="00A90763"/>
    <w:rsid w:val="00A90DA4"/>
    <w:rsid w:val="00A90DD0"/>
    <w:rsid w:val="00A91037"/>
    <w:rsid w:val="00A9109F"/>
    <w:rsid w:val="00A91153"/>
    <w:rsid w:val="00A92755"/>
    <w:rsid w:val="00A938B8"/>
    <w:rsid w:val="00A93D3D"/>
    <w:rsid w:val="00A93E7D"/>
    <w:rsid w:val="00A93E87"/>
    <w:rsid w:val="00A942AC"/>
    <w:rsid w:val="00A943FB"/>
    <w:rsid w:val="00A9446B"/>
    <w:rsid w:val="00A946F2"/>
    <w:rsid w:val="00A9488C"/>
    <w:rsid w:val="00A9553F"/>
    <w:rsid w:val="00A957D7"/>
    <w:rsid w:val="00A9606C"/>
    <w:rsid w:val="00A961DD"/>
    <w:rsid w:val="00A96AF8"/>
    <w:rsid w:val="00A96ED5"/>
    <w:rsid w:val="00A975CA"/>
    <w:rsid w:val="00A978C9"/>
    <w:rsid w:val="00A97A4B"/>
    <w:rsid w:val="00A97AE5"/>
    <w:rsid w:val="00AA0468"/>
    <w:rsid w:val="00AA08E7"/>
    <w:rsid w:val="00AA168D"/>
    <w:rsid w:val="00AA23B9"/>
    <w:rsid w:val="00AA2531"/>
    <w:rsid w:val="00AA28AE"/>
    <w:rsid w:val="00AA29AC"/>
    <w:rsid w:val="00AA29BE"/>
    <w:rsid w:val="00AA3E1D"/>
    <w:rsid w:val="00AA3EB0"/>
    <w:rsid w:val="00AA3F99"/>
    <w:rsid w:val="00AA4035"/>
    <w:rsid w:val="00AA465C"/>
    <w:rsid w:val="00AA5863"/>
    <w:rsid w:val="00AA592D"/>
    <w:rsid w:val="00AA629A"/>
    <w:rsid w:val="00AA69D5"/>
    <w:rsid w:val="00AA6B0B"/>
    <w:rsid w:val="00AA799B"/>
    <w:rsid w:val="00AB0217"/>
    <w:rsid w:val="00AB022D"/>
    <w:rsid w:val="00AB0630"/>
    <w:rsid w:val="00AB07BB"/>
    <w:rsid w:val="00AB0CC1"/>
    <w:rsid w:val="00AB10C0"/>
    <w:rsid w:val="00AB23EE"/>
    <w:rsid w:val="00AB2924"/>
    <w:rsid w:val="00AB292B"/>
    <w:rsid w:val="00AB313C"/>
    <w:rsid w:val="00AB32B3"/>
    <w:rsid w:val="00AB33FA"/>
    <w:rsid w:val="00AB397C"/>
    <w:rsid w:val="00AB3D4D"/>
    <w:rsid w:val="00AB439A"/>
    <w:rsid w:val="00AB4483"/>
    <w:rsid w:val="00AB4578"/>
    <w:rsid w:val="00AB472E"/>
    <w:rsid w:val="00AB4D2E"/>
    <w:rsid w:val="00AB59FD"/>
    <w:rsid w:val="00AB69CB"/>
    <w:rsid w:val="00AB6A2B"/>
    <w:rsid w:val="00AB6C0F"/>
    <w:rsid w:val="00AB7E29"/>
    <w:rsid w:val="00AB7E84"/>
    <w:rsid w:val="00AC01EA"/>
    <w:rsid w:val="00AC03D2"/>
    <w:rsid w:val="00AC0B26"/>
    <w:rsid w:val="00AC0EE9"/>
    <w:rsid w:val="00AC1302"/>
    <w:rsid w:val="00AC1371"/>
    <w:rsid w:val="00AC139D"/>
    <w:rsid w:val="00AC1405"/>
    <w:rsid w:val="00AC1527"/>
    <w:rsid w:val="00AC20C7"/>
    <w:rsid w:val="00AC247E"/>
    <w:rsid w:val="00AC2DF3"/>
    <w:rsid w:val="00AC2EBB"/>
    <w:rsid w:val="00AC2EF4"/>
    <w:rsid w:val="00AC4680"/>
    <w:rsid w:val="00AC4EC3"/>
    <w:rsid w:val="00AC4EDC"/>
    <w:rsid w:val="00AC52AD"/>
    <w:rsid w:val="00AC55B9"/>
    <w:rsid w:val="00AC56F8"/>
    <w:rsid w:val="00AC5FB1"/>
    <w:rsid w:val="00AC6088"/>
    <w:rsid w:val="00AC693B"/>
    <w:rsid w:val="00AC6B87"/>
    <w:rsid w:val="00AC7C01"/>
    <w:rsid w:val="00AD0102"/>
    <w:rsid w:val="00AD0E89"/>
    <w:rsid w:val="00AD150C"/>
    <w:rsid w:val="00AD15FD"/>
    <w:rsid w:val="00AD1EC7"/>
    <w:rsid w:val="00AD2063"/>
    <w:rsid w:val="00AD20ED"/>
    <w:rsid w:val="00AD2366"/>
    <w:rsid w:val="00AD31D5"/>
    <w:rsid w:val="00AD32ED"/>
    <w:rsid w:val="00AD35EB"/>
    <w:rsid w:val="00AD37C5"/>
    <w:rsid w:val="00AD4F3A"/>
    <w:rsid w:val="00AD57F2"/>
    <w:rsid w:val="00AD5E2A"/>
    <w:rsid w:val="00AD63F3"/>
    <w:rsid w:val="00AD6458"/>
    <w:rsid w:val="00AD7F04"/>
    <w:rsid w:val="00AE0133"/>
    <w:rsid w:val="00AE068A"/>
    <w:rsid w:val="00AE0EC3"/>
    <w:rsid w:val="00AE10DF"/>
    <w:rsid w:val="00AE127E"/>
    <w:rsid w:val="00AE1B6A"/>
    <w:rsid w:val="00AE3C0D"/>
    <w:rsid w:val="00AE42CE"/>
    <w:rsid w:val="00AE4677"/>
    <w:rsid w:val="00AE46B4"/>
    <w:rsid w:val="00AE4D1F"/>
    <w:rsid w:val="00AE6384"/>
    <w:rsid w:val="00AE63FE"/>
    <w:rsid w:val="00AE67FD"/>
    <w:rsid w:val="00AE6C59"/>
    <w:rsid w:val="00AE78E8"/>
    <w:rsid w:val="00AE7DCE"/>
    <w:rsid w:val="00AF1460"/>
    <w:rsid w:val="00AF157F"/>
    <w:rsid w:val="00AF253F"/>
    <w:rsid w:val="00AF2E72"/>
    <w:rsid w:val="00AF305B"/>
    <w:rsid w:val="00AF3EAB"/>
    <w:rsid w:val="00AF4DE6"/>
    <w:rsid w:val="00AF4EB3"/>
    <w:rsid w:val="00AF53FB"/>
    <w:rsid w:val="00AF57D1"/>
    <w:rsid w:val="00AF6EFD"/>
    <w:rsid w:val="00AF71A6"/>
    <w:rsid w:val="00AF76EE"/>
    <w:rsid w:val="00AF7D78"/>
    <w:rsid w:val="00B01138"/>
    <w:rsid w:val="00B019EF"/>
    <w:rsid w:val="00B020B3"/>
    <w:rsid w:val="00B020B7"/>
    <w:rsid w:val="00B02C6C"/>
    <w:rsid w:val="00B0345B"/>
    <w:rsid w:val="00B03919"/>
    <w:rsid w:val="00B03EB2"/>
    <w:rsid w:val="00B0413C"/>
    <w:rsid w:val="00B04491"/>
    <w:rsid w:val="00B044BB"/>
    <w:rsid w:val="00B04C6D"/>
    <w:rsid w:val="00B056E4"/>
    <w:rsid w:val="00B0586C"/>
    <w:rsid w:val="00B06D79"/>
    <w:rsid w:val="00B0750E"/>
    <w:rsid w:val="00B10A92"/>
    <w:rsid w:val="00B1270B"/>
    <w:rsid w:val="00B13DF1"/>
    <w:rsid w:val="00B14EAC"/>
    <w:rsid w:val="00B15559"/>
    <w:rsid w:val="00B1621C"/>
    <w:rsid w:val="00B16F67"/>
    <w:rsid w:val="00B170D6"/>
    <w:rsid w:val="00B175E7"/>
    <w:rsid w:val="00B17AC5"/>
    <w:rsid w:val="00B200EE"/>
    <w:rsid w:val="00B2048A"/>
    <w:rsid w:val="00B21158"/>
    <w:rsid w:val="00B21777"/>
    <w:rsid w:val="00B22246"/>
    <w:rsid w:val="00B227A8"/>
    <w:rsid w:val="00B22CCB"/>
    <w:rsid w:val="00B22D84"/>
    <w:rsid w:val="00B2316E"/>
    <w:rsid w:val="00B2334E"/>
    <w:rsid w:val="00B23574"/>
    <w:rsid w:val="00B237C7"/>
    <w:rsid w:val="00B23824"/>
    <w:rsid w:val="00B238EB"/>
    <w:rsid w:val="00B23E63"/>
    <w:rsid w:val="00B242F2"/>
    <w:rsid w:val="00B24312"/>
    <w:rsid w:val="00B24945"/>
    <w:rsid w:val="00B24C80"/>
    <w:rsid w:val="00B24D60"/>
    <w:rsid w:val="00B25589"/>
    <w:rsid w:val="00B25870"/>
    <w:rsid w:val="00B25A16"/>
    <w:rsid w:val="00B25E60"/>
    <w:rsid w:val="00B2675A"/>
    <w:rsid w:val="00B26818"/>
    <w:rsid w:val="00B27461"/>
    <w:rsid w:val="00B275B3"/>
    <w:rsid w:val="00B27AA2"/>
    <w:rsid w:val="00B300BC"/>
    <w:rsid w:val="00B3038F"/>
    <w:rsid w:val="00B304C6"/>
    <w:rsid w:val="00B306A0"/>
    <w:rsid w:val="00B30D62"/>
    <w:rsid w:val="00B31704"/>
    <w:rsid w:val="00B317A8"/>
    <w:rsid w:val="00B31839"/>
    <w:rsid w:val="00B31C39"/>
    <w:rsid w:val="00B31F3B"/>
    <w:rsid w:val="00B3228B"/>
    <w:rsid w:val="00B32B27"/>
    <w:rsid w:val="00B32D50"/>
    <w:rsid w:val="00B32DD4"/>
    <w:rsid w:val="00B334CB"/>
    <w:rsid w:val="00B338C9"/>
    <w:rsid w:val="00B33A36"/>
    <w:rsid w:val="00B33B06"/>
    <w:rsid w:val="00B342BD"/>
    <w:rsid w:val="00B348E3"/>
    <w:rsid w:val="00B34A3C"/>
    <w:rsid w:val="00B34D50"/>
    <w:rsid w:val="00B34DD7"/>
    <w:rsid w:val="00B351AB"/>
    <w:rsid w:val="00B35817"/>
    <w:rsid w:val="00B35A7B"/>
    <w:rsid w:val="00B36C17"/>
    <w:rsid w:val="00B36D65"/>
    <w:rsid w:val="00B37470"/>
    <w:rsid w:val="00B3767F"/>
    <w:rsid w:val="00B37B57"/>
    <w:rsid w:val="00B37E9B"/>
    <w:rsid w:val="00B405F2"/>
    <w:rsid w:val="00B411CA"/>
    <w:rsid w:val="00B41255"/>
    <w:rsid w:val="00B412AF"/>
    <w:rsid w:val="00B42359"/>
    <w:rsid w:val="00B431DB"/>
    <w:rsid w:val="00B4392D"/>
    <w:rsid w:val="00B43DF6"/>
    <w:rsid w:val="00B43F13"/>
    <w:rsid w:val="00B445E1"/>
    <w:rsid w:val="00B45E7D"/>
    <w:rsid w:val="00B46254"/>
    <w:rsid w:val="00B4634E"/>
    <w:rsid w:val="00B47873"/>
    <w:rsid w:val="00B50A77"/>
    <w:rsid w:val="00B50B61"/>
    <w:rsid w:val="00B525C8"/>
    <w:rsid w:val="00B52670"/>
    <w:rsid w:val="00B52672"/>
    <w:rsid w:val="00B52829"/>
    <w:rsid w:val="00B529E3"/>
    <w:rsid w:val="00B52E30"/>
    <w:rsid w:val="00B52FF7"/>
    <w:rsid w:val="00B53571"/>
    <w:rsid w:val="00B538D6"/>
    <w:rsid w:val="00B53D44"/>
    <w:rsid w:val="00B53DD7"/>
    <w:rsid w:val="00B53E6F"/>
    <w:rsid w:val="00B53E7E"/>
    <w:rsid w:val="00B5412F"/>
    <w:rsid w:val="00B54262"/>
    <w:rsid w:val="00B54491"/>
    <w:rsid w:val="00B54725"/>
    <w:rsid w:val="00B553D3"/>
    <w:rsid w:val="00B55468"/>
    <w:rsid w:val="00B55938"/>
    <w:rsid w:val="00B55BA9"/>
    <w:rsid w:val="00B55EF7"/>
    <w:rsid w:val="00B56579"/>
    <w:rsid w:val="00B567F5"/>
    <w:rsid w:val="00B56C9D"/>
    <w:rsid w:val="00B56D83"/>
    <w:rsid w:val="00B6045B"/>
    <w:rsid w:val="00B60F83"/>
    <w:rsid w:val="00B61071"/>
    <w:rsid w:val="00B61D17"/>
    <w:rsid w:val="00B61EA9"/>
    <w:rsid w:val="00B620F1"/>
    <w:rsid w:val="00B62226"/>
    <w:rsid w:val="00B623EC"/>
    <w:rsid w:val="00B62573"/>
    <w:rsid w:val="00B6301B"/>
    <w:rsid w:val="00B640CF"/>
    <w:rsid w:val="00B64729"/>
    <w:rsid w:val="00B64B23"/>
    <w:rsid w:val="00B64F35"/>
    <w:rsid w:val="00B66526"/>
    <w:rsid w:val="00B6732A"/>
    <w:rsid w:val="00B675AA"/>
    <w:rsid w:val="00B704BC"/>
    <w:rsid w:val="00B70B51"/>
    <w:rsid w:val="00B70C19"/>
    <w:rsid w:val="00B70EF4"/>
    <w:rsid w:val="00B718E8"/>
    <w:rsid w:val="00B71C80"/>
    <w:rsid w:val="00B7293A"/>
    <w:rsid w:val="00B72987"/>
    <w:rsid w:val="00B73772"/>
    <w:rsid w:val="00B73826"/>
    <w:rsid w:val="00B74589"/>
    <w:rsid w:val="00B74A0F"/>
    <w:rsid w:val="00B74C4C"/>
    <w:rsid w:val="00B74D76"/>
    <w:rsid w:val="00B74DAC"/>
    <w:rsid w:val="00B755B1"/>
    <w:rsid w:val="00B75D04"/>
    <w:rsid w:val="00B7677A"/>
    <w:rsid w:val="00B80B65"/>
    <w:rsid w:val="00B8133E"/>
    <w:rsid w:val="00B82CC7"/>
    <w:rsid w:val="00B83841"/>
    <w:rsid w:val="00B83874"/>
    <w:rsid w:val="00B83B6D"/>
    <w:rsid w:val="00B83E85"/>
    <w:rsid w:val="00B843CE"/>
    <w:rsid w:val="00B84869"/>
    <w:rsid w:val="00B84C69"/>
    <w:rsid w:val="00B84CFE"/>
    <w:rsid w:val="00B84EAF"/>
    <w:rsid w:val="00B8500C"/>
    <w:rsid w:val="00B85188"/>
    <w:rsid w:val="00B8525F"/>
    <w:rsid w:val="00B857BF"/>
    <w:rsid w:val="00B86C7B"/>
    <w:rsid w:val="00B87233"/>
    <w:rsid w:val="00B872F5"/>
    <w:rsid w:val="00B873B6"/>
    <w:rsid w:val="00B873ED"/>
    <w:rsid w:val="00B8774E"/>
    <w:rsid w:val="00B87BEE"/>
    <w:rsid w:val="00B90141"/>
    <w:rsid w:val="00B902AC"/>
    <w:rsid w:val="00B9032C"/>
    <w:rsid w:val="00B90336"/>
    <w:rsid w:val="00B90B64"/>
    <w:rsid w:val="00B9146C"/>
    <w:rsid w:val="00B91504"/>
    <w:rsid w:val="00B91B35"/>
    <w:rsid w:val="00B91E79"/>
    <w:rsid w:val="00B92E9C"/>
    <w:rsid w:val="00B92EE6"/>
    <w:rsid w:val="00B9305D"/>
    <w:rsid w:val="00B93CF2"/>
    <w:rsid w:val="00B941EC"/>
    <w:rsid w:val="00B948FE"/>
    <w:rsid w:val="00B94C59"/>
    <w:rsid w:val="00B94E5E"/>
    <w:rsid w:val="00B95107"/>
    <w:rsid w:val="00B9561D"/>
    <w:rsid w:val="00B9563B"/>
    <w:rsid w:val="00B95833"/>
    <w:rsid w:val="00B96823"/>
    <w:rsid w:val="00B96AD8"/>
    <w:rsid w:val="00B97333"/>
    <w:rsid w:val="00B97555"/>
    <w:rsid w:val="00B977A5"/>
    <w:rsid w:val="00BA0465"/>
    <w:rsid w:val="00BA07EB"/>
    <w:rsid w:val="00BA1D88"/>
    <w:rsid w:val="00BA23C1"/>
    <w:rsid w:val="00BA2475"/>
    <w:rsid w:val="00BA30D2"/>
    <w:rsid w:val="00BA3686"/>
    <w:rsid w:val="00BA3D1E"/>
    <w:rsid w:val="00BA3F79"/>
    <w:rsid w:val="00BA437B"/>
    <w:rsid w:val="00BA451D"/>
    <w:rsid w:val="00BA4587"/>
    <w:rsid w:val="00BA4A81"/>
    <w:rsid w:val="00BA53D5"/>
    <w:rsid w:val="00BA65C9"/>
    <w:rsid w:val="00BA66A8"/>
    <w:rsid w:val="00BA6E55"/>
    <w:rsid w:val="00BA6F2E"/>
    <w:rsid w:val="00BA721B"/>
    <w:rsid w:val="00BA7D37"/>
    <w:rsid w:val="00BB0AB9"/>
    <w:rsid w:val="00BB0B1B"/>
    <w:rsid w:val="00BB0F64"/>
    <w:rsid w:val="00BB0FA4"/>
    <w:rsid w:val="00BB1248"/>
    <w:rsid w:val="00BB1869"/>
    <w:rsid w:val="00BB1874"/>
    <w:rsid w:val="00BB18DA"/>
    <w:rsid w:val="00BB1BF2"/>
    <w:rsid w:val="00BB1D39"/>
    <w:rsid w:val="00BB1DD2"/>
    <w:rsid w:val="00BB20E2"/>
    <w:rsid w:val="00BB23B1"/>
    <w:rsid w:val="00BB2421"/>
    <w:rsid w:val="00BB2F15"/>
    <w:rsid w:val="00BB3016"/>
    <w:rsid w:val="00BB3027"/>
    <w:rsid w:val="00BB3121"/>
    <w:rsid w:val="00BB3711"/>
    <w:rsid w:val="00BB3ED4"/>
    <w:rsid w:val="00BB4354"/>
    <w:rsid w:val="00BB4E36"/>
    <w:rsid w:val="00BB4E58"/>
    <w:rsid w:val="00BB52EC"/>
    <w:rsid w:val="00BB53AA"/>
    <w:rsid w:val="00BB5E9A"/>
    <w:rsid w:val="00BB5F0A"/>
    <w:rsid w:val="00BB6428"/>
    <w:rsid w:val="00BB6F24"/>
    <w:rsid w:val="00BB76FB"/>
    <w:rsid w:val="00BB7810"/>
    <w:rsid w:val="00BC0021"/>
    <w:rsid w:val="00BC11B7"/>
    <w:rsid w:val="00BC13BF"/>
    <w:rsid w:val="00BC27D2"/>
    <w:rsid w:val="00BC2821"/>
    <w:rsid w:val="00BC32F3"/>
    <w:rsid w:val="00BC36F0"/>
    <w:rsid w:val="00BC3A64"/>
    <w:rsid w:val="00BC3AF1"/>
    <w:rsid w:val="00BC3C6C"/>
    <w:rsid w:val="00BC3DA5"/>
    <w:rsid w:val="00BC4057"/>
    <w:rsid w:val="00BC40A1"/>
    <w:rsid w:val="00BC46B3"/>
    <w:rsid w:val="00BC49D5"/>
    <w:rsid w:val="00BC4D88"/>
    <w:rsid w:val="00BC5921"/>
    <w:rsid w:val="00BC5948"/>
    <w:rsid w:val="00BC692E"/>
    <w:rsid w:val="00BC6A1F"/>
    <w:rsid w:val="00BC7C0A"/>
    <w:rsid w:val="00BD00E2"/>
    <w:rsid w:val="00BD00E7"/>
    <w:rsid w:val="00BD095A"/>
    <w:rsid w:val="00BD0B81"/>
    <w:rsid w:val="00BD0C9E"/>
    <w:rsid w:val="00BD0CE8"/>
    <w:rsid w:val="00BD0EF5"/>
    <w:rsid w:val="00BD1B9F"/>
    <w:rsid w:val="00BD1E21"/>
    <w:rsid w:val="00BD2902"/>
    <w:rsid w:val="00BD2C11"/>
    <w:rsid w:val="00BD2F4A"/>
    <w:rsid w:val="00BD3182"/>
    <w:rsid w:val="00BD4E6D"/>
    <w:rsid w:val="00BD50B9"/>
    <w:rsid w:val="00BD5144"/>
    <w:rsid w:val="00BD6635"/>
    <w:rsid w:val="00BD6A68"/>
    <w:rsid w:val="00BD6AFF"/>
    <w:rsid w:val="00BD7155"/>
    <w:rsid w:val="00BD73A5"/>
    <w:rsid w:val="00BD75C3"/>
    <w:rsid w:val="00BD78E1"/>
    <w:rsid w:val="00BD79B0"/>
    <w:rsid w:val="00BE02FB"/>
    <w:rsid w:val="00BE07E7"/>
    <w:rsid w:val="00BE0903"/>
    <w:rsid w:val="00BE0907"/>
    <w:rsid w:val="00BE0D18"/>
    <w:rsid w:val="00BE1ABB"/>
    <w:rsid w:val="00BE21C9"/>
    <w:rsid w:val="00BE2750"/>
    <w:rsid w:val="00BE2DD3"/>
    <w:rsid w:val="00BE2FBE"/>
    <w:rsid w:val="00BE3809"/>
    <w:rsid w:val="00BE39F8"/>
    <w:rsid w:val="00BE6312"/>
    <w:rsid w:val="00BE63CE"/>
    <w:rsid w:val="00BE671B"/>
    <w:rsid w:val="00BE6965"/>
    <w:rsid w:val="00BE73C4"/>
    <w:rsid w:val="00BE743E"/>
    <w:rsid w:val="00BE781C"/>
    <w:rsid w:val="00BE7D90"/>
    <w:rsid w:val="00BE7E35"/>
    <w:rsid w:val="00BF0120"/>
    <w:rsid w:val="00BF3395"/>
    <w:rsid w:val="00BF3976"/>
    <w:rsid w:val="00BF4E5F"/>
    <w:rsid w:val="00BF4F0A"/>
    <w:rsid w:val="00BF4FE6"/>
    <w:rsid w:val="00BF50EF"/>
    <w:rsid w:val="00BF5102"/>
    <w:rsid w:val="00BF51D9"/>
    <w:rsid w:val="00BF58F9"/>
    <w:rsid w:val="00BF5B32"/>
    <w:rsid w:val="00BF7058"/>
    <w:rsid w:val="00BF797C"/>
    <w:rsid w:val="00BF7DFC"/>
    <w:rsid w:val="00C00024"/>
    <w:rsid w:val="00C0034B"/>
    <w:rsid w:val="00C0069C"/>
    <w:rsid w:val="00C00856"/>
    <w:rsid w:val="00C008DB"/>
    <w:rsid w:val="00C01576"/>
    <w:rsid w:val="00C0170C"/>
    <w:rsid w:val="00C02442"/>
    <w:rsid w:val="00C024CA"/>
    <w:rsid w:val="00C026CB"/>
    <w:rsid w:val="00C02844"/>
    <w:rsid w:val="00C02C43"/>
    <w:rsid w:val="00C03491"/>
    <w:rsid w:val="00C039D9"/>
    <w:rsid w:val="00C046AC"/>
    <w:rsid w:val="00C048AF"/>
    <w:rsid w:val="00C049D2"/>
    <w:rsid w:val="00C05801"/>
    <w:rsid w:val="00C0595E"/>
    <w:rsid w:val="00C062CA"/>
    <w:rsid w:val="00C06360"/>
    <w:rsid w:val="00C06455"/>
    <w:rsid w:val="00C07778"/>
    <w:rsid w:val="00C07BB3"/>
    <w:rsid w:val="00C107D8"/>
    <w:rsid w:val="00C11453"/>
    <w:rsid w:val="00C11D68"/>
    <w:rsid w:val="00C11DDB"/>
    <w:rsid w:val="00C11FBA"/>
    <w:rsid w:val="00C12659"/>
    <w:rsid w:val="00C126A3"/>
    <w:rsid w:val="00C12940"/>
    <w:rsid w:val="00C131B8"/>
    <w:rsid w:val="00C13A38"/>
    <w:rsid w:val="00C141B9"/>
    <w:rsid w:val="00C1487F"/>
    <w:rsid w:val="00C1491E"/>
    <w:rsid w:val="00C14B22"/>
    <w:rsid w:val="00C154A7"/>
    <w:rsid w:val="00C15C8D"/>
    <w:rsid w:val="00C161B2"/>
    <w:rsid w:val="00C16A8D"/>
    <w:rsid w:val="00C16C15"/>
    <w:rsid w:val="00C17601"/>
    <w:rsid w:val="00C20830"/>
    <w:rsid w:val="00C20B85"/>
    <w:rsid w:val="00C21120"/>
    <w:rsid w:val="00C2177A"/>
    <w:rsid w:val="00C21894"/>
    <w:rsid w:val="00C21EAF"/>
    <w:rsid w:val="00C21F48"/>
    <w:rsid w:val="00C22956"/>
    <w:rsid w:val="00C22DEA"/>
    <w:rsid w:val="00C23146"/>
    <w:rsid w:val="00C23E93"/>
    <w:rsid w:val="00C24579"/>
    <w:rsid w:val="00C24665"/>
    <w:rsid w:val="00C25F6B"/>
    <w:rsid w:val="00C25F89"/>
    <w:rsid w:val="00C269CE"/>
    <w:rsid w:val="00C26EBF"/>
    <w:rsid w:val="00C276EF"/>
    <w:rsid w:val="00C30A00"/>
    <w:rsid w:val="00C31020"/>
    <w:rsid w:val="00C311D2"/>
    <w:rsid w:val="00C31B8D"/>
    <w:rsid w:val="00C33289"/>
    <w:rsid w:val="00C3392F"/>
    <w:rsid w:val="00C345BD"/>
    <w:rsid w:val="00C34DDD"/>
    <w:rsid w:val="00C34EA8"/>
    <w:rsid w:val="00C354D9"/>
    <w:rsid w:val="00C35568"/>
    <w:rsid w:val="00C35767"/>
    <w:rsid w:val="00C3591F"/>
    <w:rsid w:val="00C35AE2"/>
    <w:rsid w:val="00C364A0"/>
    <w:rsid w:val="00C371F9"/>
    <w:rsid w:val="00C37414"/>
    <w:rsid w:val="00C377A8"/>
    <w:rsid w:val="00C40203"/>
    <w:rsid w:val="00C40ABE"/>
    <w:rsid w:val="00C40BE1"/>
    <w:rsid w:val="00C417B6"/>
    <w:rsid w:val="00C41C8E"/>
    <w:rsid w:val="00C41EAA"/>
    <w:rsid w:val="00C42330"/>
    <w:rsid w:val="00C423F3"/>
    <w:rsid w:val="00C4241A"/>
    <w:rsid w:val="00C4242F"/>
    <w:rsid w:val="00C4370F"/>
    <w:rsid w:val="00C4385A"/>
    <w:rsid w:val="00C438D3"/>
    <w:rsid w:val="00C43BD3"/>
    <w:rsid w:val="00C43D1C"/>
    <w:rsid w:val="00C440F8"/>
    <w:rsid w:val="00C4415E"/>
    <w:rsid w:val="00C4446A"/>
    <w:rsid w:val="00C4471F"/>
    <w:rsid w:val="00C44B55"/>
    <w:rsid w:val="00C44C38"/>
    <w:rsid w:val="00C44E07"/>
    <w:rsid w:val="00C44E3B"/>
    <w:rsid w:val="00C44FCA"/>
    <w:rsid w:val="00C452BB"/>
    <w:rsid w:val="00C453CD"/>
    <w:rsid w:val="00C453FE"/>
    <w:rsid w:val="00C45C46"/>
    <w:rsid w:val="00C4606A"/>
    <w:rsid w:val="00C463F8"/>
    <w:rsid w:val="00C466FF"/>
    <w:rsid w:val="00C46C22"/>
    <w:rsid w:val="00C46C43"/>
    <w:rsid w:val="00C46E9D"/>
    <w:rsid w:val="00C4789E"/>
    <w:rsid w:val="00C47BC6"/>
    <w:rsid w:val="00C50003"/>
    <w:rsid w:val="00C50194"/>
    <w:rsid w:val="00C5027A"/>
    <w:rsid w:val="00C5046E"/>
    <w:rsid w:val="00C50D58"/>
    <w:rsid w:val="00C512C6"/>
    <w:rsid w:val="00C51EEC"/>
    <w:rsid w:val="00C533A1"/>
    <w:rsid w:val="00C536CE"/>
    <w:rsid w:val="00C54254"/>
    <w:rsid w:val="00C54770"/>
    <w:rsid w:val="00C54A61"/>
    <w:rsid w:val="00C54C4C"/>
    <w:rsid w:val="00C55103"/>
    <w:rsid w:val="00C555A4"/>
    <w:rsid w:val="00C5586F"/>
    <w:rsid w:val="00C56AE1"/>
    <w:rsid w:val="00C5749E"/>
    <w:rsid w:val="00C5765F"/>
    <w:rsid w:val="00C576DF"/>
    <w:rsid w:val="00C578D2"/>
    <w:rsid w:val="00C57C10"/>
    <w:rsid w:val="00C600A9"/>
    <w:rsid w:val="00C601CC"/>
    <w:rsid w:val="00C60364"/>
    <w:rsid w:val="00C6048E"/>
    <w:rsid w:val="00C6057A"/>
    <w:rsid w:val="00C60C89"/>
    <w:rsid w:val="00C60C8C"/>
    <w:rsid w:val="00C61598"/>
    <w:rsid w:val="00C62247"/>
    <w:rsid w:val="00C62B3F"/>
    <w:rsid w:val="00C62DEC"/>
    <w:rsid w:val="00C633F7"/>
    <w:rsid w:val="00C6363A"/>
    <w:rsid w:val="00C63AA7"/>
    <w:rsid w:val="00C63E1D"/>
    <w:rsid w:val="00C64133"/>
    <w:rsid w:val="00C64363"/>
    <w:rsid w:val="00C647AD"/>
    <w:rsid w:val="00C65EFA"/>
    <w:rsid w:val="00C66118"/>
    <w:rsid w:val="00C66172"/>
    <w:rsid w:val="00C662DE"/>
    <w:rsid w:val="00C66790"/>
    <w:rsid w:val="00C66CD1"/>
    <w:rsid w:val="00C66F41"/>
    <w:rsid w:val="00C672A7"/>
    <w:rsid w:val="00C67B38"/>
    <w:rsid w:val="00C710F7"/>
    <w:rsid w:val="00C7116F"/>
    <w:rsid w:val="00C716E7"/>
    <w:rsid w:val="00C71CBD"/>
    <w:rsid w:val="00C71E08"/>
    <w:rsid w:val="00C7236E"/>
    <w:rsid w:val="00C72C18"/>
    <w:rsid w:val="00C72CA0"/>
    <w:rsid w:val="00C734EB"/>
    <w:rsid w:val="00C737E2"/>
    <w:rsid w:val="00C740AD"/>
    <w:rsid w:val="00C751CE"/>
    <w:rsid w:val="00C754E9"/>
    <w:rsid w:val="00C75FA0"/>
    <w:rsid w:val="00C76274"/>
    <w:rsid w:val="00C76820"/>
    <w:rsid w:val="00C76965"/>
    <w:rsid w:val="00C76FE9"/>
    <w:rsid w:val="00C77B24"/>
    <w:rsid w:val="00C77DC8"/>
    <w:rsid w:val="00C80AE1"/>
    <w:rsid w:val="00C8188A"/>
    <w:rsid w:val="00C81B32"/>
    <w:rsid w:val="00C81BA5"/>
    <w:rsid w:val="00C81E45"/>
    <w:rsid w:val="00C8202D"/>
    <w:rsid w:val="00C83637"/>
    <w:rsid w:val="00C836D9"/>
    <w:rsid w:val="00C83982"/>
    <w:rsid w:val="00C83ED0"/>
    <w:rsid w:val="00C842B7"/>
    <w:rsid w:val="00C843EE"/>
    <w:rsid w:val="00C846D9"/>
    <w:rsid w:val="00C8518E"/>
    <w:rsid w:val="00C85CAB"/>
    <w:rsid w:val="00C85CFD"/>
    <w:rsid w:val="00C8602C"/>
    <w:rsid w:val="00C86030"/>
    <w:rsid w:val="00C87F9D"/>
    <w:rsid w:val="00C905CD"/>
    <w:rsid w:val="00C9085B"/>
    <w:rsid w:val="00C90FDF"/>
    <w:rsid w:val="00C91524"/>
    <w:rsid w:val="00C91AD7"/>
    <w:rsid w:val="00C91C5E"/>
    <w:rsid w:val="00C91C64"/>
    <w:rsid w:val="00C92224"/>
    <w:rsid w:val="00C9302D"/>
    <w:rsid w:val="00C939D7"/>
    <w:rsid w:val="00C93D59"/>
    <w:rsid w:val="00C940C5"/>
    <w:rsid w:val="00C948D8"/>
    <w:rsid w:val="00C94C2D"/>
    <w:rsid w:val="00C94D29"/>
    <w:rsid w:val="00C95246"/>
    <w:rsid w:val="00C95289"/>
    <w:rsid w:val="00C95A18"/>
    <w:rsid w:val="00C95C08"/>
    <w:rsid w:val="00C963B9"/>
    <w:rsid w:val="00C96A90"/>
    <w:rsid w:val="00C96ABA"/>
    <w:rsid w:val="00C96CAC"/>
    <w:rsid w:val="00C96D29"/>
    <w:rsid w:val="00C97A43"/>
    <w:rsid w:val="00C97AB6"/>
    <w:rsid w:val="00CA0094"/>
    <w:rsid w:val="00CA0D85"/>
    <w:rsid w:val="00CA1FB2"/>
    <w:rsid w:val="00CA23F9"/>
    <w:rsid w:val="00CA27EF"/>
    <w:rsid w:val="00CA2E92"/>
    <w:rsid w:val="00CA3AE1"/>
    <w:rsid w:val="00CA41B6"/>
    <w:rsid w:val="00CA430F"/>
    <w:rsid w:val="00CA47C5"/>
    <w:rsid w:val="00CA4D17"/>
    <w:rsid w:val="00CA53DE"/>
    <w:rsid w:val="00CA62A7"/>
    <w:rsid w:val="00CA716C"/>
    <w:rsid w:val="00CA7479"/>
    <w:rsid w:val="00CB00B9"/>
    <w:rsid w:val="00CB0B6C"/>
    <w:rsid w:val="00CB0C2A"/>
    <w:rsid w:val="00CB17D0"/>
    <w:rsid w:val="00CB1861"/>
    <w:rsid w:val="00CB1E3B"/>
    <w:rsid w:val="00CB23CA"/>
    <w:rsid w:val="00CB307A"/>
    <w:rsid w:val="00CB30B4"/>
    <w:rsid w:val="00CB36F2"/>
    <w:rsid w:val="00CB4484"/>
    <w:rsid w:val="00CB4630"/>
    <w:rsid w:val="00CB4FB7"/>
    <w:rsid w:val="00CB5256"/>
    <w:rsid w:val="00CB54AF"/>
    <w:rsid w:val="00CB562E"/>
    <w:rsid w:val="00CB5660"/>
    <w:rsid w:val="00CB6A89"/>
    <w:rsid w:val="00CB6DAC"/>
    <w:rsid w:val="00CB7355"/>
    <w:rsid w:val="00CC048D"/>
    <w:rsid w:val="00CC0B21"/>
    <w:rsid w:val="00CC0BFB"/>
    <w:rsid w:val="00CC12B4"/>
    <w:rsid w:val="00CC196A"/>
    <w:rsid w:val="00CC1BF8"/>
    <w:rsid w:val="00CC1CCF"/>
    <w:rsid w:val="00CC2329"/>
    <w:rsid w:val="00CC2B21"/>
    <w:rsid w:val="00CC397C"/>
    <w:rsid w:val="00CC489F"/>
    <w:rsid w:val="00CC48F7"/>
    <w:rsid w:val="00CC4E19"/>
    <w:rsid w:val="00CC50C2"/>
    <w:rsid w:val="00CC5386"/>
    <w:rsid w:val="00CC56DD"/>
    <w:rsid w:val="00CC6362"/>
    <w:rsid w:val="00CC65E6"/>
    <w:rsid w:val="00CC7338"/>
    <w:rsid w:val="00CC78C2"/>
    <w:rsid w:val="00CC7A38"/>
    <w:rsid w:val="00CC7BCC"/>
    <w:rsid w:val="00CD00E8"/>
    <w:rsid w:val="00CD0378"/>
    <w:rsid w:val="00CD06A0"/>
    <w:rsid w:val="00CD0C21"/>
    <w:rsid w:val="00CD11A9"/>
    <w:rsid w:val="00CD12F9"/>
    <w:rsid w:val="00CD1849"/>
    <w:rsid w:val="00CD1863"/>
    <w:rsid w:val="00CD1979"/>
    <w:rsid w:val="00CD1BC1"/>
    <w:rsid w:val="00CD1CA7"/>
    <w:rsid w:val="00CD2A6D"/>
    <w:rsid w:val="00CD35D2"/>
    <w:rsid w:val="00CD38AE"/>
    <w:rsid w:val="00CD38FC"/>
    <w:rsid w:val="00CD3B3D"/>
    <w:rsid w:val="00CD4EC3"/>
    <w:rsid w:val="00CD50A7"/>
    <w:rsid w:val="00CD52D0"/>
    <w:rsid w:val="00CD54B7"/>
    <w:rsid w:val="00CD5881"/>
    <w:rsid w:val="00CD5992"/>
    <w:rsid w:val="00CD62D1"/>
    <w:rsid w:val="00CD6E39"/>
    <w:rsid w:val="00CD7580"/>
    <w:rsid w:val="00CD7863"/>
    <w:rsid w:val="00CD7CAF"/>
    <w:rsid w:val="00CD7F9C"/>
    <w:rsid w:val="00CE1B7A"/>
    <w:rsid w:val="00CE1C6B"/>
    <w:rsid w:val="00CE1D19"/>
    <w:rsid w:val="00CE1F7E"/>
    <w:rsid w:val="00CE2A8C"/>
    <w:rsid w:val="00CE2E46"/>
    <w:rsid w:val="00CE32C7"/>
    <w:rsid w:val="00CE3F4C"/>
    <w:rsid w:val="00CE43FE"/>
    <w:rsid w:val="00CE5E68"/>
    <w:rsid w:val="00CE740E"/>
    <w:rsid w:val="00CE74A0"/>
    <w:rsid w:val="00CE7688"/>
    <w:rsid w:val="00CE7979"/>
    <w:rsid w:val="00CE7DDB"/>
    <w:rsid w:val="00CE7E65"/>
    <w:rsid w:val="00CF0053"/>
    <w:rsid w:val="00CF05E5"/>
    <w:rsid w:val="00CF11F0"/>
    <w:rsid w:val="00CF1363"/>
    <w:rsid w:val="00CF1537"/>
    <w:rsid w:val="00CF1665"/>
    <w:rsid w:val="00CF1D2E"/>
    <w:rsid w:val="00CF23CD"/>
    <w:rsid w:val="00CF33D0"/>
    <w:rsid w:val="00CF3D15"/>
    <w:rsid w:val="00CF46E3"/>
    <w:rsid w:val="00CF4FC2"/>
    <w:rsid w:val="00CF51F1"/>
    <w:rsid w:val="00CF5A1A"/>
    <w:rsid w:val="00CF60B9"/>
    <w:rsid w:val="00CF6311"/>
    <w:rsid w:val="00CF7E6B"/>
    <w:rsid w:val="00CF7FA5"/>
    <w:rsid w:val="00D010B4"/>
    <w:rsid w:val="00D0158A"/>
    <w:rsid w:val="00D0241A"/>
    <w:rsid w:val="00D02AAF"/>
    <w:rsid w:val="00D0305B"/>
    <w:rsid w:val="00D037BF"/>
    <w:rsid w:val="00D037C2"/>
    <w:rsid w:val="00D0391B"/>
    <w:rsid w:val="00D03935"/>
    <w:rsid w:val="00D03ACC"/>
    <w:rsid w:val="00D04985"/>
    <w:rsid w:val="00D0504B"/>
    <w:rsid w:val="00D054AC"/>
    <w:rsid w:val="00D059FF"/>
    <w:rsid w:val="00D05FA5"/>
    <w:rsid w:val="00D0648F"/>
    <w:rsid w:val="00D0703C"/>
    <w:rsid w:val="00D07927"/>
    <w:rsid w:val="00D101B7"/>
    <w:rsid w:val="00D1046A"/>
    <w:rsid w:val="00D10672"/>
    <w:rsid w:val="00D10783"/>
    <w:rsid w:val="00D109FB"/>
    <w:rsid w:val="00D10B4E"/>
    <w:rsid w:val="00D111AA"/>
    <w:rsid w:val="00D11988"/>
    <w:rsid w:val="00D11D71"/>
    <w:rsid w:val="00D12111"/>
    <w:rsid w:val="00D1254F"/>
    <w:rsid w:val="00D12D90"/>
    <w:rsid w:val="00D12DA8"/>
    <w:rsid w:val="00D135CF"/>
    <w:rsid w:val="00D13921"/>
    <w:rsid w:val="00D143D3"/>
    <w:rsid w:val="00D14AA5"/>
    <w:rsid w:val="00D15305"/>
    <w:rsid w:val="00D15317"/>
    <w:rsid w:val="00D15AB8"/>
    <w:rsid w:val="00D15E04"/>
    <w:rsid w:val="00D164F9"/>
    <w:rsid w:val="00D165A5"/>
    <w:rsid w:val="00D166A2"/>
    <w:rsid w:val="00D169CF"/>
    <w:rsid w:val="00D17EAF"/>
    <w:rsid w:val="00D20779"/>
    <w:rsid w:val="00D211B0"/>
    <w:rsid w:val="00D21299"/>
    <w:rsid w:val="00D21883"/>
    <w:rsid w:val="00D227E0"/>
    <w:rsid w:val="00D22B7F"/>
    <w:rsid w:val="00D22CF6"/>
    <w:rsid w:val="00D22D05"/>
    <w:rsid w:val="00D22F1B"/>
    <w:rsid w:val="00D23196"/>
    <w:rsid w:val="00D23F2B"/>
    <w:rsid w:val="00D23F36"/>
    <w:rsid w:val="00D2485D"/>
    <w:rsid w:val="00D24A07"/>
    <w:rsid w:val="00D24D30"/>
    <w:rsid w:val="00D24E4B"/>
    <w:rsid w:val="00D250B1"/>
    <w:rsid w:val="00D25134"/>
    <w:rsid w:val="00D2530C"/>
    <w:rsid w:val="00D2603D"/>
    <w:rsid w:val="00D266EC"/>
    <w:rsid w:val="00D26B8D"/>
    <w:rsid w:val="00D26C70"/>
    <w:rsid w:val="00D273B1"/>
    <w:rsid w:val="00D27424"/>
    <w:rsid w:val="00D27E91"/>
    <w:rsid w:val="00D3056A"/>
    <w:rsid w:val="00D30A95"/>
    <w:rsid w:val="00D3119A"/>
    <w:rsid w:val="00D313DE"/>
    <w:rsid w:val="00D315CB"/>
    <w:rsid w:val="00D318C0"/>
    <w:rsid w:val="00D31ACE"/>
    <w:rsid w:val="00D3268A"/>
    <w:rsid w:val="00D328A2"/>
    <w:rsid w:val="00D32CB0"/>
    <w:rsid w:val="00D331F5"/>
    <w:rsid w:val="00D3352F"/>
    <w:rsid w:val="00D33775"/>
    <w:rsid w:val="00D33B5F"/>
    <w:rsid w:val="00D33C42"/>
    <w:rsid w:val="00D34609"/>
    <w:rsid w:val="00D3511C"/>
    <w:rsid w:val="00D35464"/>
    <w:rsid w:val="00D36666"/>
    <w:rsid w:val="00D373E6"/>
    <w:rsid w:val="00D37513"/>
    <w:rsid w:val="00D40AF9"/>
    <w:rsid w:val="00D417D9"/>
    <w:rsid w:val="00D42057"/>
    <w:rsid w:val="00D420F8"/>
    <w:rsid w:val="00D4258F"/>
    <w:rsid w:val="00D42F6D"/>
    <w:rsid w:val="00D43A7A"/>
    <w:rsid w:val="00D4413B"/>
    <w:rsid w:val="00D44D23"/>
    <w:rsid w:val="00D44EC0"/>
    <w:rsid w:val="00D46102"/>
    <w:rsid w:val="00D46140"/>
    <w:rsid w:val="00D467A3"/>
    <w:rsid w:val="00D46B91"/>
    <w:rsid w:val="00D46D85"/>
    <w:rsid w:val="00D477F3"/>
    <w:rsid w:val="00D4793A"/>
    <w:rsid w:val="00D47F0A"/>
    <w:rsid w:val="00D501BB"/>
    <w:rsid w:val="00D502E1"/>
    <w:rsid w:val="00D50664"/>
    <w:rsid w:val="00D50D05"/>
    <w:rsid w:val="00D50E5C"/>
    <w:rsid w:val="00D5169A"/>
    <w:rsid w:val="00D51B90"/>
    <w:rsid w:val="00D51C62"/>
    <w:rsid w:val="00D52828"/>
    <w:rsid w:val="00D529E6"/>
    <w:rsid w:val="00D52B0A"/>
    <w:rsid w:val="00D52E6E"/>
    <w:rsid w:val="00D53061"/>
    <w:rsid w:val="00D53EE6"/>
    <w:rsid w:val="00D53FD0"/>
    <w:rsid w:val="00D541EC"/>
    <w:rsid w:val="00D545ED"/>
    <w:rsid w:val="00D54872"/>
    <w:rsid w:val="00D5492D"/>
    <w:rsid w:val="00D54B3E"/>
    <w:rsid w:val="00D54C37"/>
    <w:rsid w:val="00D55245"/>
    <w:rsid w:val="00D55931"/>
    <w:rsid w:val="00D55A14"/>
    <w:rsid w:val="00D5613A"/>
    <w:rsid w:val="00D5613C"/>
    <w:rsid w:val="00D562FE"/>
    <w:rsid w:val="00D56418"/>
    <w:rsid w:val="00D567B8"/>
    <w:rsid w:val="00D56938"/>
    <w:rsid w:val="00D5779F"/>
    <w:rsid w:val="00D5796A"/>
    <w:rsid w:val="00D607F0"/>
    <w:rsid w:val="00D61196"/>
    <w:rsid w:val="00D616B1"/>
    <w:rsid w:val="00D6219B"/>
    <w:rsid w:val="00D6279D"/>
    <w:rsid w:val="00D63152"/>
    <w:rsid w:val="00D6332B"/>
    <w:rsid w:val="00D63AC3"/>
    <w:rsid w:val="00D64307"/>
    <w:rsid w:val="00D64427"/>
    <w:rsid w:val="00D644C4"/>
    <w:rsid w:val="00D644FA"/>
    <w:rsid w:val="00D64F40"/>
    <w:rsid w:val="00D65A18"/>
    <w:rsid w:val="00D65B79"/>
    <w:rsid w:val="00D66D51"/>
    <w:rsid w:val="00D66E6F"/>
    <w:rsid w:val="00D67646"/>
    <w:rsid w:val="00D70363"/>
    <w:rsid w:val="00D70597"/>
    <w:rsid w:val="00D72396"/>
    <w:rsid w:val="00D72859"/>
    <w:rsid w:val="00D72A86"/>
    <w:rsid w:val="00D742C7"/>
    <w:rsid w:val="00D745D6"/>
    <w:rsid w:val="00D74919"/>
    <w:rsid w:val="00D74E47"/>
    <w:rsid w:val="00D7533A"/>
    <w:rsid w:val="00D753A1"/>
    <w:rsid w:val="00D7562F"/>
    <w:rsid w:val="00D758A4"/>
    <w:rsid w:val="00D75AAB"/>
    <w:rsid w:val="00D761C7"/>
    <w:rsid w:val="00D7626E"/>
    <w:rsid w:val="00D7661D"/>
    <w:rsid w:val="00D7666F"/>
    <w:rsid w:val="00D76C08"/>
    <w:rsid w:val="00D76CB0"/>
    <w:rsid w:val="00D77002"/>
    <w:rsid w:val="00D77A13"/>
    <w:rsid w:val="00D77DBF"/>
    <w:rsid w:val="00D77DCE"/>
    <w:rsid w:val="00D804DF"/>
    <w:rsid w:val="00D806F8"/>
    <w:rsid w:val="00D80989"/>
    <w:rsid w:val="00D80A50"/>
    <w:rsid w:val="00D81637"/>
    <w:rsid w:val="00D81A09"/>
    <w:rsid w:val="00D82013"/>
    <w:rsid w:val="00D82C59"/>
    <w:rsid w:val="00D82F76"/>
    <w:rsid w:val="00D8358C"/>
    <w:rsid w:val="00D835E7"/>
    <w:rsid w:val="00D83B3F"/>
    <w:rsid w:val="00D83B53"/>
    <w:rsid w:val="00D83C14"/>
    <w:rsid w:val="00D83D1C"/>
    <w:rsid w:val="00D84DCD"/>
    <w:rsid w:val="00D84FC3"/>
    <w:rsid w:val="00D85049"/>
    <w:rsid w:val="00D85376"/>
    <w:rsid w:val="00D86D78"/>
    <w:rsid w:val="00D878AA"/>
    <w:rsid w:val="00D87950"/>
    <w:rsid w:val="00D87A43"/>
    <w:rsid w:val="00D87B3A"/>
    <w:rsid w:val="00D87C12"/>
    <w:rsid w:val="00D90608"/>
    <w:rsid w:val="00D90679"/>
    <w:rsid w:val="00D90DFB"/>
    <w:rsid w:val="00D9174F"/>
    <w:rsid w:val="00D91948"/>
    <w:rsid w:val="00D91C6F"/>
    <w:rsid w:val="00D91D83"/>
    <w:rsid w:val="00D91E86"/>
    <w:rsid w:val="00D930FF"/>
    <w:rsid w:val="00D935CE"/>
    <w:rsid w:val="00D93A62"/>
    <w:rsid w:val="00D93A7A"/>
    <w:rsid w:val="00D94448"/>
    <w:rsid w:val="00D94874"/>
    <w:rsid w:val="00D95193"/>
    <w:rsid w:val="00D9534D"/>
    <w:rsid w:val="00D955E0"/>
    <w:rsid w:val="00D96525"/>
    <w:rsid w:val="00D967E6"/>
    <w:rsid w:val="00D96F7C"/>
    <w:rsid w:val="00D97B2F"/>
    <w:rsid w:val="00DA06BA"/>
    <w:rsid w:val="00DA19F7"/>
    <w:rsid w:val="00DA1FD7"/>
    <w:rsid w:val="00DA260F"/>
    <w:rsid w:val="00DA2825"/>
    <w:rsid w:val="00DA2EAB"/>
    <w:rsid w:val="00DA3167"/>
    <w:rsid w:val="00DA335C"/>
    <w:rsid w:val="00DA373C"/>
    <w:rsid w:val="00DA3D33"/>
    <w:rsid w:val="00DA3F6D"/>
    <w:rsid w:val="00DA41D8"/>
    <w:rsid w:val="00DA4375"/>
    <w:rsid w:val="00DA4661"/>
    <w:rsid w:val="00DA494D"/>
    <w:rsid w:val="00DA50BD"/>
    <w:rsid w:val="00DA54C9"/>
    <w:rsid w:val="00DA5976"/>
    <w:rsid w:val="00DA60BF"/>
    <w:rsid w:val="00DA6365"/>
    <w:rsid w:val="00DA6835"/>
    <w:rsid w:val="00DA6C49"/>
    <w:rsid w:val="00DA70DB"/>
    <w:rsid w:val="00DA74CA"/>
    <w:rsid w:val="00DB09BC"/>
    <w:rsid w:val="00DB0D31"/>
    <w:rsid w:val="00DB0FE2"/>
    <w:rsid w:val="00DB1184"/>
    <w:rsid w:val="00DB170A"/>
    <w:rsid w:val="00DB1E5B"/>
    <w:rsid w:val="00DB2445"/>
    <w:rsid w:val="00DB2864"/>
    <w:rsid w:val="00DB2982"/>
    <w:rsid w:val="00DB2CA3"/>
    <w:rsid w:val="00DB2CDC"/>
    <w:rsid w:val="00DB3550"/>
    <w:rsid w:val="00DB40D5"/>
    <w:rsid w:val="00DB41B0"/>
    <w:rsid w:val="00DB4B51"/>
    <w:rsid w:val="00DB5954"/>
    <w:rsid w:val="00DB59D8"/>
    <w:rsid w:val="00DB5BAA"/>
    <w:rsid w:val="00DB7566"/>
    <w:rsid w:val="00DC038E"/>
    <w:rsid w:val="00DC0E74"/>
    <w:rsid w:val="00DC123F"/>
    <w:rsid w:val="00DC244C"/>
    <w:rsid w:val="00DC2528"/>
    <w:rsid w:val="00DC3B7E"/>
    <w:rsid w:val="00DC3CE0"/>
    <w:rsid w:val="00DC3FE1"/>
    <w:rsid w:val="00DC47DA"/>
    <w:rsid w:val="00DC4D27"/>
    <w:rsid w:val="00DC4FEF"/>
    <w:rsid w:val="00DC5397"/>
    <w:rsid w:val="00DC55C1"/>
    <w:rsid w:val="00DC5A6B"/>
    <w:rsid w:val="00DC5C40"/>
    <w:rsid w:val="00DC5CD9"/>
    <w:rsid w:val="00DC6D68"/>
    <w:rsid w:val="00DD0927"/>
    <w:rsid w:val="00DD0EEA"/>
    <w:rsid w:val="00DD1398"/>
    <w:rsid w:val="00DD1945"/>
    <w:rsid w:val="00DD1BE3"/>
    <w:rsid w:val="00DD21A9"/>
    <w:rsid w:val="00DD23D9"/>
    <w:rsid w:val="00DD2916"/>
    <w:rsid w:val="00DD2D6A"/>
    <w:rsid w:val="00DD2E1C"/>
    <w:rsid w:val="00DD2E43"/>
    <w:rsid w:val="00DD39D8"/>
    <w:rsid w:val="00DD3E8A"/>
    <w:rsid w:val="00DD4002"/>
    <w:rsid w:val="00DD43BD"/>
    <w:rsid w:val="00DD4B6D"/>
    <w:rsid w:val="00DD4E78"/>
    <w:rsid w:val="00DD588E"/>
    <w:rsid w:val="00DD5BB5"/>
    <w:rsid w:val="00DD5C51"/>
    <w:rsid w:val="00DD6DE0"/>
    <w:rsid w:val="00DD6EE2"/>
    <w:rsid w:val="00DD6F75"/>
    <w:rsid w:val="00DE0188"/>
    <w:rsid w:val="00DE03CE"/>
    <w:rsid w:val="00DE18B9"/>
    <w:rsid w:val="00DE1A2F"/>
    <w:rsid w:val="00DE1D11"/>
    <w:rsid w:val="00DE20AB"/>
    <w:rsid w:val="00DE2E0D"/>
    <w:rsid w:val="00DE2FA1"/>
    <w:rsid w:val="00DE30AC"/>
    <w:rsid w:val="00DE3991"/>
    <w:rsid w:val="00DE3C28"/>
    <w:rsid w:val="00DE3F6F"/>
    <w:rsid w:val="00DE43D4"/>
    <w:rsid w:val="00DE470E"/>
    <w:rsid w:val="00DE4B8B"/>
    <w:rsid w:val="00DE4D41"/>
    <w:rsid w:val="00DE4F61"/>
    <w:rsid w:val="00DE527B"/>
    <w:rsid w:val="00DE5765"/>
    <w:rsid w:val="00DE58AC"/>
    <w:rsid w:val="00DE5A2C"/>
    <w:rsid w:val="00DE5CE2"/>
    <w:rsid w:val="00DE5F68"/>
    <w:rsid w:val="00DE601E"/>
    <w:rsid w:val="00DE68BD"/>
    <w:rsid w:val="00DE6C06"/>
    <w:rsid w:val="00DE7943"/>
    <w:rsid w:val="00DF0349"/>
    <w:rsid w:val="00DF0D4A"/>
    <w:rsid w:val="00DF12FC"/>
    <w:rsid w:val="00DF142B"/>
    <w:rsid w:val="00DF15EE"/>
    <w:rsid w:val="00DF1683"/>
    <w:rsid w:val="00DF1726"/>
    <w:rsid w:val="00DF1F4D"/>
    <w:rsid w:val="00DF2B7F"/>
    <w:rsid w:val="00DF2D10"/>
    <w:rsid w:val="00DF2D18"/>
    <w:rsid w:val="00DF2FB3"/>
    <w:rsid w:val="00DF3417"/>
    <w:rsid w:val="00DF3732"/>
    <w:rsid w:val="00DF3BDE"/>
    <w:rsid w:val="00DF3E73"/>
    <w:rsid w:val="00DF3EF8"/>
    <w:rsid w:val="00DF444C"/>
    <w:rsid w:val="00DF44E2"/>
    <w:rsid w:val="00DF4AAE"/>
    <w:rsid w:val="00DF5008"/>
    <w:rsid w:val="00DF5794"/>
    <w:rsid w:val="00DF627A"/>
    <w:rsid w:val="00DF7A45"/>
    <w:rsid w:val="00DF7C5C"/>
    <w:rsid w:val="00E002F1"/>
    <w:rsid w:val="00E00E3A"/>
    <w:rsid w:val="00E01776"/>
    <w:rsid w:val="00E023E8"/>
    <w:rsid w:val="00E0380A"/>
    <w:rsid w:val="00E03EB9"/>
    <w:rsid w:val="00E04C6F"/>
    <w:rsid w:val="00E04F82"/>
    <w:rsid w:val="00E053AB"/>
    <w:rsid w:val="00E05D96"/>
    <w:rsid w:val="00E05FFF"/>
    <w:rsid w:val="00E061B8"/>
    <w:rsid w:val="00E06F39"/>
    <w:rsid w:val="00E06FE0"/>
    <w:rsid w:val="00E0778D"/>
    <w:rsid w:val="00E07957"/>
    <w:rsid w:val="00E07FBE"/>
    <w:rsid w:val="00E104E9"/>
    <w:rsid w:val="00E10542"/>
    <w:rsid w:val="00E1075F"/>
    <w:rsid w:val="00E109A5"/>
    <w:rsid w:val="00E10B69"/>
    <w:rsid w:val="00E119EE"/>
    <w:rsid w:val="00E11C01"/>
    <w:rsid w:val="00E13601"/>
    <w:rsid w:val="00E136E0"/>
    <w:rsid w:val="00E1370C"/>
    <w:rsid w:val="00E13C32"/>
    <w:rsid w:val="00E1449B"/>
    <w:rsid w:val="00E1529A"/>
    <w:rsid w:val="00E156F4"/>
    <w:rsid w:val="00E15ADB"/>
    <w:rsid w:val="00E16B1C"/>
    <w:rsid w:val="00E16BA5"/>
    <w:rsid w:val="00E17E99"/>
    <w:rsid w:val="00E20793"/>
    <w:rsid w:val="00E207BD"/>
    <w:rsid w:val="00E209C4"/>
    <w:rsid w:val="00E20BC9"/>
    <w:rsid w:val="00E21474"/>
    <w:rsid w:val="00E215BC"/>
    <w:rsid w:val="00E21858"/>
    <w:rsid w:val="00E21AB0"/>
    <w:rsid w:val="00E21E06"/>
    <w:rsid w:val="00E222B7"/>
    <w:rsid w:val="00E22334"/>
    <w:rsid w:val="00E225AD"/>
    <w:rsid w:val="00E22FD0"/>
    <w:rsid w:val="00E2313D"/>
    <w:rsid w:val="00E234C7"/>
    <w:rsid w:val="00E23A71"/>
    <w:rsid w:val="00E23D01"/>
    <w:rsid w:val="00E24082"/>
    <w:rsid w:val="00E278A6"/>
    <w:rsid w:val="00E27D29"/>
    <w:rsid w:val="00E3055A"/>
    <w:rsid w:val="00E31A8E"/>
    <w:rsid w:val="00E31AAC"/>
    <w:rsid w:val="00E31B23"/>
    <w:rsid w:val="00E32203"/>
    <w:rsid w:val="00E32435"/>
    <w:rsid w:val="00E324F5"/>
    <w:rsid w:val="00E33555"/>
    <w:rsid w:val="00E335B5"/>
    <w:rsid w:val="00E34552"/>
    <w:rsid w:val="00E34C9E"/>
    <w:rsid w:val="00E350DD"/>
    <w:rsid w:val="00E35309"/>
    <w:rsid w:val="00E355E6"/>
    <w:rsid w:val="00E36D68"/>
    <w:rsid w:val="00E3700F"/>
    <w:rsid w:val="00E37357"/>
    <w:rsid w:val="00E37509"/>
    <w:rsid w:val="00E37B77"/>
    <w:rsid w:val="00E41020"/>
    <w:rsid w:val="00E413DE"/>
    <w:rsid w:val="00E41C54"/>
    <w:rsid w:val="00E41EFD"/>
    <w:rsid w:val="00E44072"/>
    <w:rsid w:val="00E4413B"/>
    <w:rsid w:val="00E44E05"/>
    <w:rsid w:val="00E4519B"/>
    <w:rsid w:val="00E45534"/>
    <w:rsid w:val="00E4575F"/>
    <w:rsid w:val="00E45CFE"/>
    <w:rsid w:val="00E45FE8"/>
    <w:rsid w:val="00E46A5F"/>
    <w:rsid w:val="00E46C07"/>
    <w:rsid w:val="00E470FA"/>
    <w:rsid w:val="00E4721B"/>
    <w:rsid w:val="00E475C5"/>
    <w:rsid w:val="00E47B28"/>
    <w:rsid w:val="00E50C8B"/>
    <w:rsid w:val="00E51DB8"/>
    <w:rsid w:val="00E52004"/>
    <w:rsid w:val="00E521D1"/>
    <w:rsid w:val="00E5293E"/>
    <w:rsid w:val="00E52944"/>
    <w:rsid w:val="00E52DB9"/>
    <w:rsid w:val="00E5306D"/>
    <w:rsid w:val="00E53A3D"/>
    <w:rsid w:val="00E53A65"/>
    <w:rsid w:val="00E53D16"/>
    <w:rsid w:val="00E53FF7"/>
    <w:rsid w:val="00E5408E"/>
    <w:rsid w:val="00E55121"/>
    <w:rsid w:val="00E5611A"/>
    <w:rsid w:val="00E566A8"/>
    <w:rsid w:val="00E57A7A"/>
    <w:rsid w:val="00E57B92"/>
    <w:rsid w:val="00E57FA4"/>
    <w:rsid w:val="00E604F6"/>
    <w:rsid w:val="00E60A43"/>
    <w:rsid w:val="00E610AA"/>
    <w:rsid w:val="00E61186"/>
    <w:rsid w:val="00E61346"/>
    <w:rsid w:val="00E61B63"/>
    <w:rsid w:val="00E61E22"/>
    <w:rsid w:val="00E61FAD"/>
    <w:rsid w:val="00E62093"/>
    <w:rsid w:val="00E62C3A"/>
    <w:rsid w:val="00E6329B"/>
    <w:rsid w:val="00E63584"/>
    <w:rsid w:val="00E63E52"/>
    <w:rsid w:val="00E6400D"/>
    <w:rsid w:val="00E651C6"/>
    <w:rsid w:val="00E652DA"/>
    <w:rsid w:val="00E6530F"/>
    <w:rsid w:val="00E65E85"/>
    <w:rsid w:val="00E65FA5"/>
    <w:rsid w:val="00E6607A"/>
    <w:rsid w:val="00E66EBF"/>
    <w:rsid w:val="00E6702B"/>
    <w:rsid w:val="00E67427"/>
    <w:rsid w:val="00E706FD"/>
    <w:rsid w:val="00E70A54"/>
    <w:rsid w:val="00E70C19"/>
    <w:rsid w:val="00E713AE"/>
    <w:rsid w:val="00E71636"/>
    <w:rsid w:val="00E7187E"/>
    <w:rsid w:val="00E72C88"/>
    <w:rsid w:val="00E72C9F"/>
    <w:rsid w:val="00E7302C"/>
    <w:rsid w:val="00E73472"/>
    <w:rsid w:val="00E7367D"/>
    <w:rsid w:val="00E73A9A"/>
    <w:rsid w:val="00E73C1F"/>
    <w:rsid w:val="00E74894"/>
    <w:rsid w:val="00E748F0"/>
    <w:rsid w:val="00E74B6D"/>
    <w:rsid w:val="00E75CD3"/>
    <w:rsid w:val="00E75E00"/>
    <w:rsid w:val="00E773EF"/>
    <w:rsid w:val="00E80B18"/>
    <w:rsid w:val="00E816E4"/>
    <w:rsid w:val="00E81ED7"/>
    <w:rsid w:val="00E8251F"/>
    <w:rsid w:val="00E82812"/>
    <w:rsid w:val="00E82A1B"/>
    <w:rsid w:val="00E82BA5"/>
    <w:rsid w:val="00E82CA7"/>
    <w:rsid w:val="00E82D11"/>
    <w:rsid w:val="00E82EA8"/>
    <w:rsid w:val="00E82F52"/>
    <w:rsid w:val="00E83B83"/>
    <w:rsid w:val="00E8419E"/>
    <w:rsid w:val="00E8445D"/>
    <w:rsid w:val="00E847CE"/>
    <w:rsid w:val="00E84CC6"/>
    <w:rsid w:val="00E84D95"/>
    <w:rsid w:val="00E8522C"/>
    <w:rsid w:val="00E857AA"/>
    <w:rsid w:val="00E863CD"/>
    <w:rsid w:val="00E8700E"/>
    <w:rsid w:val="00E872E8"/>
    <w:rsid w:val="00E873FE"/>
    <w:rsid w:val="00E87967"/>
    <w:rsid w:val="00E87FB7"/>
    <w:rsid w:val="00E90015"/>
    <w:rsid w:val="00E90194"/>
    <w:rsid w:val="00E90205"/>
    <w:rsid w:val="00E91152"/>
    <w:rsid w:val="00E91B27"/>
    <w:rsid w:val="00E92862"/>
    <w:rsid w:val="00E93242"/>
    <w:rsid w:val="00E934BD"/>
    <w:rsid w:val="00E93969"/>
    <w:rsid w:val="00E943AA"/>
    <w:rsid w:val="00E94495"/>
    <w:rsid w:val="00E949C8"/>
    <w:rsid w:val="00E94C23"/>
    <w:rsid w:val="00E95929"/>
    <w:rsid w:val="00E95B51"/>
    <w:rsid w:val="00E95FE4"/>
    <w:rsid w:val="00E96654"/>
    <w:rsid w:val="00E969D5"/>
    <w:rsid w:val="00E9704D"/>
    <w:rsid w:val="00EA00DF"/>
    <w:rsid w:val="00EA0123"/>
    <w:rsid w:val="00EA0FCC"/>
    <w:rsid w:val="00EA17E2"/>
    <w:rsid w:val="00EA2391"/>
    <w:rsid w:val="00EA243C"/>
    <w:rsid w:val="00EA255E"/>
    <w:rsid w:val="00EA25EE"/>
    <w:rsid w:val="00EA3997"/>
    <w:rsid w:val="00EA4F17"/>
    <w:rsid w:val="00EA5722"/>
    <w:rsid w:val="00EA6396"/>
    <w:rsid w:val="00EA751F"/>
    <w:rsid w:val="00EA75F4"/>
    <w:rsid w:val="00EA776D"/>
    <w:rsid w:val="00EA79BF"/>
    <w:rsid w:val="00EB06A5"/>
    <w:rsid w:val="00EB1371"/>
    <w:rsid w:val="00EB15B9"/>
    <w:rsid w:val="00EB16E4"/>
    <w:rsid w:val="00EB19D2"/>
    <w:rsid w:val="00EB31E3"/>
    <w:rsid w:val="00EB3717"/>
    <w:rsid w:val="00EB3A32"/>
    <w:rsid w:val="00EB41C0"/>
    <w:rsid w:val="00EB435F"/>
    <w:rsid w:val="00EB47E8"/>
    <w:rsid w:val="00EB561B"/>
    <w:rsid w:val="00EC0478"/>
    <w:rsid w:val="00EC086B"/>
    <w:rsid w:val="00EC0B22"/>
    <w:rsid w:val="00EC0F5F"/>
    <w:rsid w:val="00EC11A5"/>
    <w:rsid w:val="00EC11C1"/>
    <w:rsid w:val="00EC12B2"/>
    <w:rsid w:val="00EC1416"/>
    <w:rsid w:val="00EC17B4"/>
    <w:rsid w:val="00EC1B12"/>
    <w:rsid w:val="00EC1BF5"/>
    <w:rsid w:val="00EC1CFB"/>
    <w:rsid w:val="00EC1EB0"/>
    <w:rsid w:val="00EC2D5A"/>
    <w:rsid w:val="00EC382D"/>
    <w:rsid w:val="00EC4346"/>
    <w:rsid w:val="00EC53D5"/>
    <w:rsid w:val="00EC5F84"/>
    <w:rsid w:val="00EC63EE"/>
    <w:rsid w:val="00EC6EBE"/>
    <w:rsid w:val="00EC70C3"/>
    <w:rsid w:val="00EC7399"/>
    <w:rsid w:val="00EC7A07"/>
    <w:rsid w:val="00EC7DCA"/>
    <w:rsid w:val="00ED034B"/>
    <w:rsid w:val="00ED0823"/>
    <w:rsid w:val="00ED091E"/>
    <w:rsid w:val="00ED15FC"/>
    <w:rsid w:val="00ED28CC"/>
    <w:rsid w:val="00ED3219"/>
    <w:rsid w:val="00ED35B4"/>
    <w:rsid w:val="00ED3C68"/>
    <w:rsid w:val="00ED3D16"/>
    <w:rsid w:val="00ED3F08"/>
    <w:rsid w:val="00ED437F"/>
    <w:rsid w:val="00ED4BDC"/>
    <w:rsid w:val="00ED4C6E"/>
    <w:rsid w:val="00ED5022"/>
    <w:rsid w:val="00ED5207"/>
    <w:rsid w:val="00ED5688"/>
    <w:rsid w:val="00ED5FA8"/>
    <w:rsid w:val="00ED7156"/>
    <w:rsid w:val="00ED7BFE"/>
    <w:rsid w:val="00ED7DAA"/>
    <w:rsid w:val="00EE1272"/>
    <w:rsid w:val="00EE12EC"/>
    <w:rsid w:val="00EE1D47"/>
    <w:rsid w:val="00EE1E5E"/>
    <w:rsid w:val="00EE2031"/>
    <w:rsid w:val="00EE23EA"/>
    <w:rsid w:val="00EE289E"/>
    <w:rsid w:val="00EE30FB"/>
    <w:rsid w:val="00EE327C"/>
    <w:rsid w:val="00EE3CD8"/>
    <w:rsid w:val="00EE420F"/>
    <w:rsid w:val="00EE45DF"/>
    <w:rsid w:val="00EE481F"/>
    <w:rsid w:val="00EE4FFA"/>
    <w:rsid w:val="00EE508F"/>
    <w:rsid w:val="00EE5626"/>
    <w:rsid w:val="00EE5971"/>
    <w:rsid w:val="00EE5D41"/>
    <w:rsid w:val="00EE6B96"/>
    <w:rsid w:val="00EE7345"/>
    <w:rsid w:val="00EE769B"/>
    <w:rsid w:val="00EE7855"/>
    <w:rsid w:val="00EE7B36"/>
    <w:rsid w:val="00EF05DB"/>
    <w:rsid w:val="00EF098B"/>
    <w:rsid w:val="00EF0B67"/>
    <w:rsid w:val="00EF1926"/>
    <w:rsid w:val="00EF2320"/>
    <w:rsid w:val="00EF25B6"/>
    <w:rsid w:val="00EF287D"/>
    <w:rsid w:val="00EF2C68"/>
    <w:rsid w:val="00EF30EF"/>
    <w:rsid w:val="00EF3BFE"/>
    <w:rsid w:val="00EF4C94"/>
    <w:rsid w:val="00EF51B4"/>
    <w:rsid w:val="00EF5471"/>
    <w:rsid w:val="00EF55A4"/>
    <w:rsid w:val="00EF597F"/>
    <w:rsid w:val="00EF59F7"/>
    <w:rsid w:val="00EF5AC4"/>
    <w:rsid w:val="00EF6304"/>
    <w:rsid w:val="00EF64B9"/>
    <w:rsid w:val="00EF65E3"/>
    <w:rsid w:val="00EF6E40"/>
    <w:rsid w:val="00F0014E"/>
    <w:rsid w:val="00F0027A"/>
    <w:rsid w:val="00F002C9"/>
    <w:rsid w:val="00F006C0"/>
    <w:rsid w:val="00F008DE"/>
    <w:rsid w:val="00F00C6B"/>
    <w:rsid w:val="00F00CD1"/>
    <w:rsid w:val="00F01209"/>
    <w:rsid w:val="00F0128F"/>
    <w:rsid w:val="00F017E7"/>
    <w:rsid w:val="00F01BAE"/>
    <w:rsid w:val="00F01BDE"/>
    <w:rsid w:val="00F01BE6"/>
    <w:rsid w:val="00F025C6"/>
    <w:rsid w:val="00F03DA5"/>
    <w:rsid w:val="00F040DC"/>
    <w:rsid w:val="00F053EA"/>
    <w:rsid w:val="00F05838"/>
    <w:rsid w:val="00F058FC"/>
    <w:rsid w:val="00F060AB"/>
    <w:rsid w:val="00F063E5"/>
    <w:rsid w:val="00F06612"/>
    <w:rsid w:val="00F074CA"/>
    <w:rsid w:val="00F07F89"/>
    <w:rsid w:val="00F10C46"/>
    <w:rsid w:val="00F10FAB"/>
    <w:rsid w:val="00F111D9"/>
    <w:rsid w:val="00F112CD"/>
    <w:rsid w:val="00F11381"/>
    <w:rsid w:val="00F129BA"/>
    <w:rsid w:val="00F13072"/>
    <w:rsid w:val="00F137AC"/>
    <w:rsid w:val="00F13B29"/>
    <w:rsid w:val="00F13F92"/>
    <w:rsid w:val="00F14C98"/>
    <w:rsid w:val="00F14D77"/>
    <w:rsid w:val="00F14D79"/>
    <w:rsid w:val="00F14EE0"/>
    <w:rsid w:val="00F1510A"/>
    <w:rsid w:val="00F152B8"/>
    <w:rsid w:val="00F1536F"/>
    <w:rsid w:val="00F15505"/>
    <w:rsid w:val="00F1588F"/>
    <w:rsid w:val="00F158A5"/>
    <w:rsid w:val="00F15C03"/>
    <w:rsid w:val="00F15F28"/>
    <w:rsid w:val="00F16101"/>
    <w:rsid w:val="00F16626"/>
    <w:rsid w:val="00F16704"/>
    <w:rsid w:val="00F16C66"/>
    <w:rsid w:val="00F16CA2"/>
    <w:rsid w:val="00F16F52"/>
    <w:rsid w:val="00F17336"/>
    <w:rsid w:val="00F220C8"/>
    <w:rsid w:val="00F222CD"/>
    <w:rsid w:val="00F228BF"/>
    <w:rsid w:val="00F22C5D"/>
    <w:rsid w:val="00F22E67"/>
    <w:rsid w:val="00F23585"/>
    <w:rsid w:val="00F23C1D"/>
    <w:rsid w:val="00F23DB8"/>
    <w:rsid w:val="00F23E1D"/>
    <w:rsid w:val="00F23F18"/>
    <w:rsid w:val="00F24141"/>
    <w:rsid w:val="00F24F8A"/>
    <w:rsid w:val="00F2535F"/>
    <w:rsid w:val="00F25674"/>
    <w:rsid w:val="00F25A5F"/>
    <w:rsid w:val="00F25F80"/>
    <w:rsid w:val="00F268B7"/>
    <w:rsid w:val="00F277CD"/>
    <w:rsid w:val="00F27A20"/>
    <w:rsid w:val="00F27B6F"/>
    <w:rsid w:val="00F30021"/>
    <w:rsid w:val="00F30257"/>
    <w:rsid w:val="00F305A5"/>
    <w:rsid w:val="00F314DC"/>
    <w:rsid w:val="00F32449"/>
    <w:rsid w:val="00F32641"/>
    <w:rsid w:val="00F32D7A"/>
    <w:rsid w:val="00F33337"/>
    <w:rsid w:val="00F336D1"/>
    <w:rsid w:val="00F33B7A"/>
    <w:rsid w:val="00F33D42"/>
    <w:rsid w:val="00F34146"/>
    <w:rsid w:val="00F346C3"/>
    <w:rsid w:val="00F348FB"/>
    <w:rsid w:val="00F35022"/>
    <w:rsid w:val="00F3559D"/>
    <w:rsid w:val="00F35747"/>
    <w:rsid w:val="00F3598F"/>
    <w:rsid w:val="00F36CDC"/>
    <w:rsid w:val="00F37A8C"/>
    <w:rsid w:val="00F37ADD"/>
    <w:rsid w:val="00F40A4D"/>
    <w:rsid w:val="00F418FB"/>
    <w:rsid w:val="00F41C12"/>
    <w:rsid w:val="00F42F5C"/>
    <w:rsid w:val="00F447EC"/>
    <w:rsid w:val="00F461F7"/>
    <w:rsid w:val="00F46B08"/>
    <w:rsid w:val="00F5028D"/>
    <w:rsid w:val="00F5062E"/>
    <w:rsid w:val="00F5084F"/>
    <w:rsid w:val="00F50BC1"/>
    <w:rsid w:val="00F510E4"/>
    <w:rsid w:val="00F51412"/>
    <w:rsid w:val="00F51D12"/>
    <w:rsid w:val="00F5240A"/>
    <w:rsid w:val="00F52627"/>
    <w:rsid w:val="00F52717"/>
    <w:rsid w:val="00F5274A"/>
    <w:rsid w:val="00F52E48"/>
    <w:rsid w:val="00F53BF0"/>
    <w:rsid w:val="00F53C75"/>
    <w:rsid w:val="00F53D3B"/>
    <w:rsid w:val="00F53E3B"/>
    <w:rsid w:val="00F548F2"/>
    <w:rsid w:val="00F56666"/>
    <w:rsid w:val="00F56CDA"/>
    <w:rsid w:val="00F57062"/>
    <w:rsid w:val="00F57262"/>
    <w:rsid w:val="00F572CF"/>
    <w:rsid w:val="00F572DB"/>
    <w:rsid w:val="00F57788"/>
    <w:rsid w:val="00F5782E"/>
    <w:rsid w:val="00F57B24"/>
    <w:rsid w:val="00F57CC1"/>
    <w:rsid w:val="00F60229"/>
    <w:rsid w:val="00F6027E"/>
    <w:rsid w:val="00F60348"/>
    <w:rsid w:val="00F608A6"/>
    <w:rsid w:val="00F609CE"/>
    <w:rsid w:val="00F60A2A"/>
    <w:rsid w:val="00F61762"/>
    <w:rsid w:val="00F61ACB"/>
    <w:rsid w:val="00F62144"/>
    <w:rsid w:val="00F623C0"/>
    <w:rsid w:val="00F63844"/>
    <w:rsid w:val="00F63CFB"/>
    <w:rsid w:val="00F642DB"/>
    <w:rsid w:val="00F648D7"/>
    <w:rsid w:val="00F64EAB"/>
    <w:rsid w:val="00F65120"/>
    <w:rsid w:val="00F6666D"/>
    <w:rsid w:val="00F678D2"/>
    <w:rsid w:val="00F70041"/>
    <w:rsid w:val="00F707DD"/>
    <w:rsid w:val="00F70F2C"/>
    <w:rsid w:val="00F718E1"/>
    <w:rsid w:val="00F720FE"/>
    <w:rsid w:val="00F726AD"/>
    <w:rsid w:val="00F7285B"/>
    <w:rsid w:val="00F72A71"/>
    <w:rsid w:val="00F736F7"/>
    <w:rsid w:val="00F73768"/>
    <w:rsid w:val="00F73965"/>
    <w:rsid w:val="00F74093"/>
    <w:rsid w:val="00F7480C"/>
    <w:rsid w:val="00F74F72"/>
    <w:rsid w:val="00F74FAD"/>
    <w:rsid w:val="00F771CB"/>
    <w:rsid w:val="00F772A1"/>
    <w:rsid w:val="00F772B7"/>
    <w:rsid w:val="00F776A0"/>
    <w:rsid w:val="00F7797A"/>
    <w:rsid w:val="00F77EF5"/>
    <w:rsid w:val="00F80CFC"/>
    <w:rsid w:val="00F81508"/>
    <w:rsid w:val="00F81624"/>
    <w:rsid w:val="00F82021"/>
    <w:rsid w:val="00F82080"/>
    <w:rsid w:val="00F83A06"/>
    <w:rsid w:val="00F83F60"/>
    <w:rsid w:val="00F848DC"/>
    <w:rsid w:val="00F84F34"/>
    <w:rsid w:val="00F8517E"/>
    <w:rsid w:val="00F8604C"/>
    <w:rsid w:val="00F86053"/>
    <w:rsid w:val="00F86605"/>
    <w:rsid w:val="00F86998"/>
    <w:rsid w:val="00F86DE4"/>
    <w:rsid w:val="00F872A5"/>
    <w:rsid w:val="00F873D3"/>
    <w:rsid w:val="00F8750D"/>
    <w:rsid w:val="00F876BE"/>
    <w:rsid w:val="00F8795F"/>
    <w:rsid w:val="00F90265"/>
    <w:rsid w:val="00F90C29"/>
    <w:rsid w:val="00F90F74"/>
    <w:rsid w:val="00F9153D"/>
    <w:rsid w:val="00F9279A"/>
    <w:rsid w:val="00F92C0B"/>
    <w:rsid w:val="00F92F62"/>
    <w:rsid w:val="00F93023"/>
    <w:rsid w:val="00F93294"/>
    <w:rsid w:val="00F93A37"/>
    <w:rsid w:val="00F941DE"/>
    <w:rsid w:val="00F94277"/>
    <w:rsid w:val="00F947AA"/>
    <w:rsid w:val="00F94D15"/>
    <w:rsid w:val="00F959D9"/>
    <w:rsid w:val="00F95D05"/>
    <w:rsid w:val="00F96903"/>
    <w:rsid w:val="00F96C19"/>
    <w:rsid w:val="00F96FA4"/>
    <w:rsid w:val="00F97B83"/>
    <w:rsid w:val="00FA0218"/>
    <w:rsid w:val="00FA03BB"/>
    <w:rsid w:val="00FA0517"/>
    <w:rsid w:val="00FA06D0"/>
    <w:rsid w:val="00FA0999"/>
    <w:rsid w:val="00FA10C9"/>
    <w:rsid w:val="00FA1189"/>
    <w:rsid w:val="00FA1A94"/>
    <w:rsid w:val="00FA1E28"/>
    <w:rsid w:val="00FA1F9C"/>
    <w:rsid w:val="00FA29B6"/>
    <w:rsid w:val="00FA314E"/>
    <w:rsid w:val="00FA36FB"/>
    <w:rsid w:val="00FA3782"/>
    <w:rsid w:val="00FA3E47"/>
    <w:rsid w:val="00FA4060"/>
    <w:rsid w:val="00FA414E"/>
    <w:rsid w:val="00FA470C"/>
    <w:rsid w:val="00FA5159"/>
    <w:rsid w:val="00FA55A0"/>
    <w:rsid w:val="00FA6403"/>
    <w:rsid w:val="00FA6456"/>
    <w:rsid w:val="00FA6920"/>
    <w:rsid w:val="00FA6FD2"/>
    <w:rsid w:val="00FA6FEB"/>
    <w:rsid w:val="00FB00CE"/>
    <w:rsid w:val="00FB01A1"/>
    <w:rsid w:val="00FB145F"/>
    <w:rsid w:val="00FB18A7"/>
    <w:rsid w:val="00FB1B7C"/>
    <w:rsid w:val="00FB1E02"/>
    <w:rsid w:val="00FB1E3B"/>
    <w:rsid w:val="00FB2262"/>
    <w:rsid w:val="00FB22A2"/>
    <w:rsid w:val="00FB2706"/>
    <w:rsid w:val="00FB2745"/>
    <w:rsid w:val="00FB2A01"/>
    <w:rsid w:val="00FB2A63"/>
    <w:rsid w:val="00FB2B81"/>
    <w:rsid w:val="00FB2F14"/>
    <w:rsid w:val="00FB3210"/>
    <w:rsid w:val="00FB3374"/>
    <w:rsid w:val="00FB33ED"/>
    <w:rsid w:val="00FB33F3"/>
    <w:rsid w:val="00FB3440"/>
    <w:rsid w:val="00FB3C81"/>
    <w:rsid w:val="00FB3EE5"/>
    <w:rsid w:val="00FB3F92"/>
    <w:rsid w:val="00FB3FA6"/>
    <w:rsid w:val="00FB49FC"/>
    <w:rsid w:val="00FB4DF5"/>
    <w:rsid w:val="00FB505D"/>
    <w:rsid w:val="00FB55F1"/>
    <w:rsid w:val="00FB6DB4"/>
    <w:rsid w:val="00FB7650"/>
    <w:rsid w:val="00FB7BDF"/>
    <w:rsid w:val="00FC01EE"/>
    <w:rsid w:val="00FC03D6"/>
    <w:rsid w:val="00FC0F84"/>
    <w:rsid w:val="00FC14AB"/>
    <w:rsid w:val="00FC1B37"/>
    <w:rsid w:val="00FC1D3A"/>
    <w:rsid w:val="00FC1EC0"/>
    <w:rsid w:val="00FC2009"/>
    <w:rsid w:val="00FC2190"/>
    <w:rsid w:val="00FC2688"/>
    <w:rsid w:val="00FC2CB0"/>
    <w:rsid w:val="00FC32FB"/>
    <w:rsid w:val="00FC3693"/>
    <w:rsid w:val="00FC3720"/>
    <w:rsid w:val="00FC42AE"/>
    <w:rsid w:val="00FC5504"/>
    <w:rsid w:val="00FC5535"/>
    <w:rsid w:val="00FC56B0"/>
    <w:rsid w:val="00FC617B"/>
    <w:rsid w:val="00FC678F"/>
    <w:rsid w:val="00FC6C89"/>
    <w:rsid w:val="00FC7007"/>
    <w:rsid w:val="00FC7497"/>
    <w:rsid w:val="00FC7669"/>
    <w:rsid w:val="00FC7927"/>
    <w:rsid w:val="00FC7B15"/>
    <w:rsid w:val="00FC7DCE"/>
    <w:rsid w:val="00FD0145"/>
    <w:rsid w:val="00FD078F"/>
    <w:rsid w:val="00FD0F7F"/>
    <w:rsid w:val="00FD1177"/>
    <w:rsid w:val="00FD1197"/>
    <w:rsid w:val="00FD1505"/>
    <w:rsid w:val="00FD2649"/>
    <w:rsid w:val="00FD4AA1"/>
    <w:rsid w:val="00FD5119"/>
    <w:rsid w:val="00FD52C6"/>
    <w:rsid w:val="00FD578A"/>
    <w:rsid w:val="00FD5CB5"/>
    <w:rsid w:val="00FD5CC4"/>
    <w:rsid w:val="00FD674B"/>
    <w:rsid w:val="00FD68A3"/>
    <w:rsid w:val="00FD7302"/>
    <w:rsid w:val="00FD7E8C"/>
    <w:rsid w:val="00FD7EE7"/>
    <w:rsid w:val="00FE0093"/>
    <w:rsid w:val="00FE03CF"/>
    <w:rsid w:val="00FE040E"/>
    <w:rsid w:val="00FE0865"/>
    <w:rsid w:val="00FE0F5F"/>
    <w:rsid w:val="00FE0FB8"/>
    <w:rsid w:val="00FE1D7B"/>
    <w:rsid w:val="00FE1FDD"/>
    <w:rsid w:val="00FE24C5"/>
    <w:rsid w:val="00FE26F3"/>
    <w:rsid w:val="00FE28BA"/>
    <w:rsid w:val="00FE2DFD"/>
    <w:rsid w:val="00FE34C4"/>
    <w:rsid w:val="00FE3519"/>
    <w:rsid w:val="00FE3867"/>
    <w:rsid w:val="00FE3DC0"/>
    <w:rsid w:val="00FE40CE"/>
    <w:rsid w:val="00FE4258"/>
    <w:rsid w:val="00FE46E5"/>
    <w:rsid w:val="00FE491A"/>
    <w:rsid w:val="00FE4922"/>
    <w:rsid w:val="00FE53F1"/>
    <w:rsid w:val="00FE546E"/>
    <w:rsid w:val="00FE5817"/>
    <w:rsid w:val="00FE5A84"/>
    <w:rsid w:val="00FE5C1E"/>
    <w:rsid w:val="00FE5D45"/>
    <w:rsid w:val="00FE6797"/>
    <w:rsid w:val="00FE72FF"/>
    <w:rsid w:val="00FE73A2"/>
    <w:rsid w:val="00FE79D0"/>
    <w:rsid w:val="00FE7C70"/>
    <w:rsid w:val="00FF094A"/>
    <w:rsid w:val="00FF0A78"/>
    <w:rsid w:val="00FF0C61"/>
    <w:rsid w:val="00FF122A"/>
    <w:rsid w:val="00FF160F"/>
    <w:rsid w:val="00FF19D2"/>
    <w:rsid w:val="00FF1AFE"/>
    <w:rsid w:val="00FF1C31"/>
    <w:rsid w:val="00FF1DC5"/>
    <w:rsid w:val="00FF1F59"/>
    <w:rsid w:val="00FF22FD"/>
    <w:rsid w:val="00FF2E76"/>
    <w:rsid w:val="00FF2F9A"/>
    <w:rsid w:val="00FF3FFB"/>
    <w:rsid w:val="00FF5F57"/>
    <w:rsid w:val="00FF6400"/>
    <w:rsid w:val="00FF6501"/>
    <w:rsid w:val="00FF66CB"/>
    <w:rsid w:val="00FF6A1E"/>
    <w:rsid w:val="00FF73DD"/>
    <w:rsid w:val="5971DACD"/>
    <w:rsid w:val="6D78E5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F7275B"/>
  <w15:docId w15:val="{E10C0708-680D-4B17-8ABC-392E7F034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D095A"/>
    <w:rPr>
      <w:rFonts w:eastAsiaTheme="minorHAnsi"/>
      <w:sz w:val="24"/>
      <w:szCs w:val="24"/>
      <w:lang w:eastAsia="nl-NL"/>
    </w:rPr>
  </w:style>
  <w:style w:type="paragraph" w:styleId="Kop1">
    <w:name w:val="heading 1"/>
    <w:aliases w:val="h1"/>
    <w:basedOn w:val="Jaarrek2"/>
    <w:next w:val="Standaard"/>
    <w:qFormat/>
    <w:rsid w:val="00BD0C9E"/>
    <w:pPr>
      <w:outlineLvl w:val="0"/>
    </w:pPr>
  </w:style>
  <w:style w:type="paragraph" w:styleId="Kop2">
    <w:name w:val="heading 2"/>
    <w:aliases w:val="h2"/>
    <w:basedOn w:val="Jaarrek3"/>
    <w:next w:val="Standaard"/>
    <w:qFormat/>
    <w:rsid w:val="00A65A1B"/>
    <w:pPr>
      <w:outlineLvl w:val="1"/>
    </w:pPr>
  </w:style>
  <w:style w:type="paragraph" w:styleId="Kop3">
    <w:name w:val="heading 3"/>
    <w:basedOn w:val="Standaard"/>
    <w:next w:val="Standaard"/>
    <w:qFormat/>
    <w:rsid w:val="00D315CB"/>
    <w:pPr>
      <w:keepNext/>
      <w:overflowPunct w:val="0"/>
      <w:autoSpaceDE w:val="0"/>
      <w:autoSpaceDN w:val="0"/>
      <w:adjustRightInd w:val="0"/>
      <w:textAlignment w:val="baseline"/>
      <w:outlineLvl w:val="2"/>
    </w:pPr>
    <w:rPr>
      <w:rFonts w:ascii="Univers" w:eastAsia="Times New Roman" w:hAnsi="Univers"/>
      <w:b/>
      <w:sz w:val="16"/>
      <w:szCs w:val="20"/>
      <w:lang w:val="nl" w:eastAsia="en-US"/>
    </w:rPr>
  </w:style>
  <w:style w:type="paragraph" w:styleId="Kop4">
    <w:name w:val="heading 4"/>
    <w:basedOn w:val="Standaard"/>
    <w:next w:val="Standaard"/>
    <w:qFormat/>
    <w:rsid w:val="00D315CB"/>
    <w:pPr>
      <w:keepNext/>
      <w:tabs>
        <w:tab w:val="left" w:pos="-1440"/>
        <w:tab w:val="left" w:pos="-720"/>
      </w:tabs>
      <w:overflowPunct w:val="0"/>
      <w:autoSpaceDE w:val="0"/>
      <w:autoSpaceDN w:val="0"/>
      <w:adjustRightInd w:val="0"/>
      <w:textAlignment w:val="baseline"/>
      <w:outlineLvl w:val="3"/>
    </w:pPr>
    <w:rPr>
      <w:rFonts w:ascii="Univers" w:eastAsia="Times New Roman" w:hAnsi="Univers"/>
      <w:sz w:val="16"/>
      <w:szCs w:val="20"/>
      <w:u w:val="single"/>
      <w:lang w:val="nl" w:eastAsia="en-US"/>
    </w:rPr>
  </w:style>
  <w:style w:type="paragraph" w:styleId="Kop5">
    <w:name w:val="heading 5"/>
    <w:basedOn w:val="Standaard"/>
    <w:next w:val="Standaard"/>
    <w:qFormat/>
    <w:rsid w:val="00D315CB"/>
    <w:pPr>
      <w:keepNext/>
      <w:tabs>
        <w:tab w:val="right" w:pos="5103"/>
        <w:tab w:val="right" w:pos="6804"/>
      </w:tabs>
      <w:overflowPunct w:val="0"/>
      <w:autoSpaceDE w:val="0"/>
      <w:autoSpaceDN w:val="0"/>
      <w:adjustRightInd w:val="0"/>
      <w:textAlignment w:val="baseline"/>
      <w:outlineLvl w:val="4"/>
    </w:pPr>
    <w:rPr>
      <w:rFonts w:ascii="Univers" w:eastAsia="Times New Roman" w:hAnsi="Univers"/>
      <w:b/>
      <w:bCs/>
      <w:i/>
      <w:iCs/>
      <w:sz w:val="16"/>
      <w:szCs w:val="20"/>
      <w:lang w:val="nl" w:eastAsia="en-US"/>
    </w:rPr>
  </w:style>
  <w:style w:type="paragraph" w:styleId="Kop6">
    <w:name w:val="heading 6"/>
    <w:basedOn w:val="Standaard"/>
    <w:next w:val="Standaard"/>
    <w:qFormat/>
    <w:rsid w:val="00D315CB"/>
    <w:pPr>
      <w:keepNext/>
      <w:tabs>
        <w:tab w:val="left" w:pos="-1440"/>
        <w:tab w:val="left" w:pos="-720"/>
        <w:tab w:val="left" w:pos="0"/>
        <w:tab w:val="left" w:pos="4536"/>
      </w:tabs>
      <w:overflowPunct w:val="0"/>
      <w:autoSpaceDE w:val="0"/>
      <w:autoSpaceDN w:val="0"/>
      <w:adjustRightInd w:val="0"/>
      <w:textAlignment w:val="baseline"/>
      <w:outlineLvl w:val="5"/>
    </w:pPr>
    <w:rPr>
      <w:rFonts w:ascii="Univers" w:eastAsia="Times New Roman" w:hAnsi="Univers"/>
      <w:b/>
      <w:sz w:val="18"/>
      <w:szCs w:val="20"/>
      <w:lang w:val="nl" w:eastAsia="en-US"/>
    </w:rPr>
  </w:style>
  <w:style w:type="paragraph" w:styleId="Kop7">
    <w:name w:val="heading 7"/>
    <w:basedOn w:val="Standaard"/>
    <w:next w:val="Standaard"/>
    <w:qFormat/>
    <w:rsid w:val="00792464"/>
    <w:pPr>
      <w:spacing w:line="260" w:lineRule="atLeast"/>
      <w:outlineLvl w:val="6"/>
    </w:pPr>
    <w:rPr>
      <w:rFonts w:eastAsia="Times New Roman"/>
      <w:sz w:val="22"/>
      <w:szCs w:val="20"/>
      <w:lang w:eastAsia="en-US"/>
    </w:rPr>
  </w:style>
  <w:style w:type="paragraph" w:styleId="Kop8">
    <w:name w:val="heading 8"/>
    <w:basedOn w:val="Standaard"/>
    <w:next w:val="Standaard"/>
    <w:qFormat/>
    <w:rsid w:val="00792464"/>
    <w:pPr>
      <w:spacing w:line="260" w:lineRule="atLeast"/>
      <w:outlineLvl w:val="7"/>
    </w:pPr>
    <w:rPr>
      <w:rFonts w:eastAsia="Times New Roman"/>
      <w:sz w:val="22"/>
      <w:szCs w:val="20"/>
      <w:lang w:eastAsia="en-US"/>
    </w:rPr>
  </w:style>
  <w:style w:type="paragraph" w:styleId="Kop9">
    <w:name w:val="heading 9"/>
    <w:basedOn w:val="Standaard"/>
    <w:next w:val="Standaard"/>
    <w:qFormat/>
    <w:rsid w:val="00792464"/>
    <w:pPr>
      <w:spacing w:line="260" w:lineRule="atLeast"/>
      <w:outlineLvl w:val="8"/>
    </w:pPr>
    <w:rPr>
      <w:rFonts w:eastAsia="Times New Roman"/>
      <w:sz w:val="22"/>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eanummer1">
    <w:name w:val="Alineanummer 1"/>
    <w:rsid w:val="00D315CB"/>
    <w:pPr>
      <w:tabs>
        <w:tab w:val="left" w:pos="-720"/>
        <w:tab w:val="left" w:pos="0"/>
        <w:tab w:val="left" w:pos="720"/>
      </w:tabs>
      <w:suppressAutoHyphens/>
      <w:overflowPunct w:val="0"/>
      <w:autoSpaceDE w:val="0"/>
      <w:autoSpaceDN w:val="0"/>
      <w:adjustRightInd w:val="0"/>
      <w:ind w:left="851" w:hanging="264"/>
      <w:textAlignment w:val="baseline"/>
    </w:pPr>
    <w:rPr>
      <w:rFonts w:ascii="Swift 11 Light" w:hAnsi="Swift 11 Light"/>
      <w:sz w:val="22"/>
      <w:lang w:val="en-US"/>
    </w:rPr>
  </w:style>
  <w:style w:type="character" w:customStyle="1" w:styleId="Bibliografie1">
    <w:name w:val="Bibliografie1"/>
    <w:basedOn w:val="Standaardalinea-lettertype"/>
    <w:rsid w:val="00D315CB"/>
  </w:style>
  <w:style w:type="character" w:customStyle="1" w:styleId="Dokument5">
    <w:name w:val="Dokument 5"/>
    <w:basedOn w:val="Standaardalinea-lettertype"/>
    <w:rsid w:val="00D315CB"/>
  </w:style>
  <w:style w:type="character" w:customStyle="1" w:styleId="Dokument6">
    <w:name w:val="Dokument 6"/>
    <w:basedOn w:val="Standaardalinea-lettertype"/>
    <w:rsid w:val="00D315CB"/>
  </w:style>
  <w:style w:type="character" w:customStyle="1" w:styleId="Dokument4">
    <w:name w:val="Dokument 4"/>
    <w:rsid w:val="00D315CB"/>
    <w:rPr>
      <w:b/>
      <w:i/>
      <w:sz w:val="22"/>
    </w:rPr>
  </w:style>
  <w:style w:type="paragraph" w:customStyle="1" w:styleId="Alineanummer2">
    <w:name w:val="Alineanummer 2"/>
    <w:rsid w:val="00D315CB"/>
    <w:pPr>
      <w:tabs>
        <w:tab w:val="left" w:pos="-720"/>
        <w:tab w:val="left" w:pos="0"/>
        <w:tab w:val="left" w:pos="720"/>
        <w:tab w:val="left" w:pos="1440"/>
      </w:tabs>
      <w:suppressAutoHyphens/>
      <w:overflowPunct w:val="0"/>
      <w:autoSpaceDE w:val="0"/>
      <w:autoSpaceDN w:val="0"/>
      <w:adjustRightInd w:val="0"/>
      <w:ind w:left="1702" w:hanging="357"/>
      <w:textAlignment w:val="baseline"/>
    </w:pPr>
    <w:rPr>
      <w:rFonts w:ascii="Swift 11 Light" w:hAnsi="Swift 11 Light"/>
      <w:sz w:val="22"/>
      <w:lang w:val="en-US"/>
    </w:rPr>
  </w:style>
  <w:style w:type="paragraph" w:customStyle="1" w:styleId="Dokument1">
    <w:name w:val="Dokument 1"/>
    <w:rsid w:val="00D315CB"/>
    <w:pPr>
      <w:keepNext/>
      <w:keepLines/>
      <w:tabs>
        <w:tab w:val="left" w:pos="-720"/>
      </w:tabs>
      <w:suppressAutoHyphens/>
      <w:overflowPunct w:val="0"/>
      <w:autoSpaceDE w:val="0"/>
      <w:autoSpaceDN w:val="0"/>
      <w:adjustRightInd w:val="0"/>
      <w:textAlignment w:val="baseline"/>
    </w:pPr>
    <w:rPr>
      <w:rFonts w:ascii="Swift 11 Light" w:hAnsi="Swift 11 Light"/>
      <w:sz w:val="22"/>
      <w:lang w:val="en-US"/>
    </w:rPr>
  </w:style>
  <w:style w:type="paragraph" w:customStyle="1" w:styleId="Alineanummer3">
    <w:name w:val="Alineanummer 3"/>
    <w:rsid w:val="00D315CB"/>
    <w:pPr>
      <w:tabs>
        <w:tab w:val="left" w:pos="-720"/>
        <w:tab w:val="left" w:pos="0"/>
        <w:tab w:val="left" w:pos="720"/>
        <w:tab w:val="left" w:pos="1440"/>
        <w:tab w:val="left" w:pos="2160"/>
      </w:tabs>
      <w:suppressAutoHyphens/>
      <w:overflowPunct w:val="0"/>
      <w:autoSpaceDE w:val="0"/>
      <w:autoSpaceDN w:val="0"/>
      <w:adjustRightInd w:val="0"/>
      <w:ind w:left="2552" w:hanging="303"/>
      <w:textAlignment w:val="baseline"/>
    </w:pPr>
    <w:rPr>
      <w:rFonts w:ascii="Swift 11 Light" w:hAnsi="Swift 11 Light"/>
      <w:sz w:val="22"/>
      <w:lang w:val="en-US"/>
    </w:rPr>
  </w:style>
  <w:style w:type="paragraph" w:customStyle="1" w:styleId="Alineanummer4">
    <w:name w:val="Alineanummer 4"/>
    <w:rsid w:val="00D315CB"/>
    <w:pPr>
      <w:tabs>
        <w:tab w:val="left" w:pos="-720"/>
        <w:tab w:val="left" w:pos="0"/>
        <w:tab w:val="left" w:pos="720"/>
        <w:tab w:val="left" w:pos="1440"/>
        <w:tab w:val="left" w:pos="2160"/>
        <w:tab w:val="left" w:pos="2880"/>
      </w:tabs>
      <w:suppressAutoHyphens/>
      <w:overflowPunct w:val="0"/>
      <w:autoSpaceDE w:val="0"/>
      <w:autoSpaceDN w:val="0"/>
      <w:adjustRightInd w:val="0"/>
      <w:ind w:left="3403" w:hanging="290"/>
      <w:textAlignment w:val="baseline"/>
    </w:pPr>
    <w:rPr>
      <w:rFonts w:ascii="Swift 11 Light" w:hAnsi="Swift 11 Light"/>
      <w:sz w:val="22"/>
      <w:lang w:val="en-US"/>
    </w:rPr>
  </w:style>
  <w:style w:type="paragraph" w:customStyle="1" w:styleId="Alineanummer5">
    <w:name w:val="Alineanummer 5"/>
    <w:rsid w:val="00D315CB"/>
    <w:pPr>
      <w:tabs>
        <w:tab w:val="left" w:pos="-720"/>
        <w:tab w:val="left" w:pos="0"/>
        <w:tab w:val="left" w:pos="720"/>
        <w:tab w:val="left" w:pos="1440"/>
        <w:tab w:val="left" w:pos="2160"/>
        <w:tab w:val="left" w:pos="2880"/>
        <w:tab w:val="left" w:pos="3600"/>
      </w:tabs>
      <w:suppressAutoHyphens/>
      <w:overflowPunct w:val="0"/>
      <w:autoSpaceDE w:val="0"/>
      <w:autoSpaceDN w:val="0"/>
      <w:adjustRightInd w:val="0"/>
      <w:ind w:left="4254" w:hanging="384"/>
      <w:textAlignment w:val="baseline"/>
    </w:pPr>
    <w:rPr>
      <w:rFonts w:ascii="Swift 11 Light" w:hAnsi="Swift 11 Light"/>
      <w:sz w:val="22"/>
      <w:lang w:val="en-US"/>
    </w:rPr>
  </w:style>
  <w:style w:type="paragraph" w:customStyle="1" w:styleId="Alineanummer6">
    <w:name w:val="Alineanummer 6"/>
    <w:rsid w:val="00D315CB"/>
    <w:pPr>
      <w:tabs>
        <w:tab w:val="left" w:pos="-720"/>
        <w:tab w:val="left" w:pos="0"/>
        <w:tab w:val="left" w:pos="720"/>
        <w:tab w:val="left" w:pos="1440"/>
        <w:tab w:val="left" w:pos="2160"/>
        <w:tab w:val="left" w:pos="2880"/>
        <w:tab w:val="left" w:pos="3600"/>
        <w:tab w:val="left" w:pos="4320"/>
        <w:tab w:val="left" w:pos="5040"/>
      </w:tabs>
      <w:suppressAutoHyphens/>
      <w:overflowPunct w:val="0"/>
      <w:autoSpaceDE w:val="0"/>
      <w:autoSpaceDN w:val="0"/>
      <w:adjustRightInd w:val="0"/>
      <w:ind w:left="5105" w:hanging="371"/>
      <w:textAlignment w:val="baseline"/>
    </w:pPr>
    <w:rPr>
      <w:rFonts w:ascii="Swift 11 Light" w:hAnsi="Swift 11 Light"/>
      <w:sz w:val="22"/>
      <w:lang w:val="en-US"/>
    </w:rPr>
  </w:style>
  <w:style w:type="character" w:customStyle="1" w:styleId="Dokument2">
    <w:name w:val="Dokument 2"/>
    <w:rsid w:val="00D315CB"/>
    <w:rPr>
      <w:rFonts w:ascii="Swift 11 Light" w:hAnsi="Swift 11 Light"/>
      <w:noProof w:val="0"/>
      <w:sz w:val="22"/>
      <w:lang w:val="en-US"/>
    </w:rPr>
  </w:style>
  <w:style w:type="paragraph" w:customStyle="1" w:styleId="Alineanummer7">
    <w:name w:val="Alineanummer 7"/>
    <w:rsid w:val="00D315CB"/>
    <w:pPr>
      <w:tabs>
        <w:tab w:val="left" w:pos="-720"/>
        <w:tab w:val="left" w:pos="0"/>
        <w:tab w:val="left" w:pos="720"/>
        <w:tab w:val="left" w:pos="1440"/>
        <w:tab w:val="left" w:pos="2160"/>
        <w:tab w:val="left" w:pos="2880"/>
        <w:tab w:val="left" w:pos="3600"/>
        <w:tab w:val="left" w:pos="4320"/>
        <w:tab w:val="left" w:pos="5040"/>
        <w:tab w:val="left" w:pos="5760"/>
      </w:tabs>
      <w:suppressAutoHyphens/>
      <w:overflowPunct w:val="0"/>
      <w:autoSpaceDE w:val="0"/>
      <w:autoSpaceDN w:val="0"/>
      <w:adjustRightInd w:val="0"/>
      <w:ind w:left="5956" w:hanging="251"/>
      <w:textAlignment w:val="baseline"/>
    </w:pPr>
    <w:rPr>
      <w:rFonts w:ascii="Swift 11 Light" w:hAnsi="Swift 11 Light"/>
      <w:sz w:val="22"/>
      <w:lang w:val="en-US"/>
    </w:rPr>
  </w:style>
  <w:style w:type="paragraph" w:customStyle="1" w:styleId="Alineanummer8">
    <w:name w:val="Alineanummer 8"/>
    <w:rsid w:val="00D315CB"/>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overflowPunct w:val="0"/>
      <w:autoSpaceDE w:val="0"/>
      <w:autoSpaceDN w:val="0"/>
      <w:adjustRightInd w:val="0"/>
      <w:ind w:left="6806" w:hanging="290"/>
      <w:textAlignment w:val="baseline"/>
    </w:pPr>
    <w:rPr>
      <w:rFonts w:ascii="Swift 11 Light" w:hAnsi="Swift 11 Light"/>
      <w:sz w:val="22"/>
      <w:lang w:val="en-US"/>
    </w:rPr>
  </w:style>
  <w:style w:type="character" w:customStyle="1" w:styleId="Techninit">
    <w:name w:val="Techn init"/>
    <w:rsid w:val="00D315CB"/>
    <w:rPr>
      <w:rFonts w:ascii="Swift 11 Light" w:hAnsi="Swift 11 Light"/>
      <w:noProof w:val="0"/>
      <w:sz w:val="22"/>
      <w:lang w:val="en-US"/>
    </w:rPr>
  </w:style>
  <w:style w:type="character" w:customStyle="1" w:styleId="Dokuinit">
    <w:name w:val="Doku init"/>
    <w:basedOn w:val="Standaardalinea-lettertype"/>
    <w:rsid w:val="00D315CB"/>
  </w:style>
  <w:style w:type="character" w:customStyle="1" w:styleId="Dokument3">
    <w:name w:val="Dokument 3"/>
    <w:rsid w:val="00D315CB"/>
    <w:rPr>
      <w:rFonts w:ascii="Swift 11 Light" w:hAnsi="Swift 11 Light"/>
      <w:noProof w:val="0"/>
      <w:sz w:val="22"/>
      <w:lang w:val="en-US"/>
    </w:rPr>
  </w:style>
  <w:style w:type="character" w:customStyle="1" w:styleId="Dokument7">
    <w:name w:val="Dokument 7"/>
    <w:basedOn w:val="Standaardalinea-lettertype"/>
    <w:rsid w:val="00D315CB"/>
  </w:style>
  <w:style w:type="character" w:customStyle="1" w:styleId="Dokument8">
    <w:name w:val="Dokument 8"/>
    <w:basedOn w:val="Standaardalinea-lettertype"/>
    <w:rsid w:val="00D315CB"/>
  </w:style>
  <w:style w:type="character" w:customStyle="1" w:styleId="Technisch1">
    <w:name w:val="Technisch 1"/>
    <w:rsid w:val="00D315CB"/>
    <w:rPr>
      <w:rFonts w:ascii="Swift 11 Light" w:hAnsi="Swift 11 Light"/>
      <w:noProof w:val="0"/>
      <w:sz w:val="22"/>
      <w:lang w:val="en-US"/>
    </w:rPr>
  </w:style>
  <w:style w:type="character" w:customStyle="1" w:styleId="Technisch2">
    <w:name w:val="Technisch 2"/>
    <w:rsid w:val="00D315CB"/>
    <w:rPr>
      <w:rFonts w:ascii="Swift 11 Light" w:hAnsi="Swift 11 Light"/>
      <w:noProof w:val="0"/>
      <w:sz w:val="22"/>
      <w:lang w:val="en-US"/>
    </w:rPr>
  </w:style>
  <w:style w:type="character" w:customStyle="1" w:styleId="Technisch3">
    <w:name w:val="Technisch 3"/>
    <w:rsid w:val="00D315CB"/>
    <w:rPr>
      <w:rFonts w:ascii="Swift 11 Light" w:hAnsi="Swift 11 Light"/>
      <w:noProof w:val="0"/>
      <w:sz w:val="22"/>
      <w:lang w:val="en-US"/>
    </w:rPr>
  </w:style>
  <w:style w:type="paragraph" w:customStyle="1" w:styleId="Technisch5">
    <w:name w:val="Technisch 5"/>
    <w:rsid w:val="00D315CB"/>
    <w:pPr>
      <w:tabs>
        <w:tab w:val="left" w:pos="-720"/>
      </w:tabs>
      <w:suppressAutoHyphens/>
      <w:overflowPunct w:val="0"/>
      <w:autoSpaceDE w:val="0"/>
      <w:autoSpaceDN w:val="0"/>
      <w:adjustRightInd w:val="0"/>
      <w:ind w:firstLine="828"/>
      <w:textAlignment w:val="baseline"/>
    </w:pPr>
    <w:rPr>
      <w:rFonts w:ascii="Swift 11 Light" w:hAnsi="Swift 11 Light"/>
      <w:b/>
      <w:sz w:val="22"/>
      <w:lang w:val="en-US"/>
    </w:rPr>
  </w:style>
  <w:style w:type="paragraph" w:customStyle="1" w:styleId="Technisch6">
    <w:name w:val="Technisch 6"/>
    <w:rsid w:val="00D315CB"/>
    <w:pPr>
      <w:tabs>
        <w:tab w:val="left" w:pos="-720"/>
      </w:tabs>
      <w:suppressAutoHyphens/>
      <w:overflowPunct w:val="0"/>
      <w:autoSpaceDE w:val="0"/>
      <w:autoSpaceDN w:val="0"/>
      <w:adjustRightInd w:val="0"/>
      <w:ind w:firstLine="828"/>
      <w:textAlignment w:val="baseline"/>
    </w:pPr>
    <w:rPr>
      <w:rFonts w:ascii="Swift 11 Light" w:hAnsi="Swift 11 Light"/>
      <w:b/>
      <w:sz w:val="22"/>
      <w:lang w:val="en-US"/>
    </w:rPr>
  </w:style>
  <w:style w:type="paragraph" w:customStyle="1" w:styleId="Technisch7">
    <w:name w:val="Technisch 7"/>
    <w:rsid w:val="00D315CB"/>
    <w:pPr>
      <w:tabs>
        <w:tab w:val="left" w:pos="-720"/>
      </w:tabs>
      <w:suppressAutoHyphens/>
      <w:overflowPunct w:val="0"/>
      <w:autoSpaceDE w:val="0"/>
      <w:autoSpaceDN w:val="0"/>
      <w:adjustRightInd w:val="0"/>
      <w:ind w:firstLine="828"/>
      <w:textAlignment w:val="baseline"/>
    </w:pPr>
    <w:rPr>
      <w:rFonts w:ascii="Swift 11 Light" w:hAnsi="Swift 11 Light"/>
      <w:b/>
      <w:sz w:val="22"/>
      <w:lang w:val="en-US"/>
    </w:rPr>
  </w:style>
  <w:style w:type="paragraph" w:customStyle="1" w:styleId="Technisch4">
    <w:name w:val="Technisch 4"/>
    <w:rsid w:val="00D315CB"/>
    <w:pPr>
      <w:tabs>
        <w:tab w:val="left" w:pos="-720"/>
      </w:tabs>
      <w:suppressAutoHyphens/>
      <w:overflowPunct w:val="0"/>
      <w:autoSpaceDE w:val="0"/>
      <w:autoSpaceDN w:val="0"/>
      <w:adjustRightInd w:val="0"/>
      <w:textAlignment w:val="baseline"/>
    </w:pPr>
    <w:rPr>
      <w:rFonts w:ascii="Swift 11 Light" w:hAnsi="Swift 11 Light"/>
      <w:b/>
      <w:sz w:val="22"/>
      <w:lang w:val="en-US"/>
    </w:rPr>
  </w:style>
  <w:style w:type="paragraph" w:customStyle="1" w:styleId="Technisch8">
    <w:name w:val="Technisch 8"/>
    <w:rsid w:val="00D315CB"/>
    <w:pPr>
      <w:tabs>
        <w:tab w:val="left" w:pos="-720"/>
      </w:tabs>
      <w:suppressAutoHyphens/>
      <w:overflowPunct w:val="0"/>
      <w:autoSpaceDE w:val="0"/>
      <w:autoSpaceDN w:val="0"/>
      <w:adjustRightInd w:val="0"/>
      <w:ind w:firstLine="828"/>
      <w:textAlignment w:val="baseline"/>
    </w:pPr>
    <w:rPr>
      <w:rFonts w:ascii="Swift 11 Light" w:hAnsi="Swift 11 Light"/>
      <w:b/>
      <w:sz w:val="22"/>
      <w:lang w:val="en-US"/>
    </w:rPr>
  </w:style>
  <w:style w:type="paragraph" w:customStyle="1" w:styleId="Volgblad">
    <w:name w:val="Volgblad"/>
    <w:rsid w:val="00D315CB"/>
    <w:pPr>
      <w:tabs>
        <w:tab w:val="left" w:pos="-720"/>
      </w:tabs>
      <w:suppressAutoHyphens/>
      <w:overflowPunct w:val="0"/>
      <w:autoSpaceDE w:val="0"/>
      <w:autoSpaceDN w:val="0"/>
      <w:adjustRightInd w:val="0"/>
      <w:spacing w:line="240" w:lineRule="exact"/>
      <w:textAlignment w:val="baseline"/>
    </w:pPr>
    <w:rPr>
      <w:rFonts w:ascii="Swift 11 Light" w:hAnsi="Swift 11 Light"/>
      <w:sz w:val="22"/>
      <w:lang w:val="en-US"/>
    </w:rPr>
  </w:style>
  <w:style w:type="paragraph" w:customStyle="1" w:styleId="inhopg1">
    <w:name w:val="inhopg 1"/>
    <w:basedOn w:val="Standaard"/>
    <w:rsid w:val="00D315CB"/>
    <w:pPr>
      <w:tabs>
        <w:tab w:val="left" w:leader="dot" w:pos="9000"/>
        <w:tab w:val="right" w:pos="9360"/>
      </w:tabs>
      <w:suppressAutoHyphens/>
      <w:overflowPunct w:val="0"/>
      <w:autoSpaceDE w:val="0"/>
      <w:autoSpaceDN w:val="0"/>
      <w:adjustRightInd w:val="0"/>
      <w:spacing w:before="480"/>
      <w:ind w:left="720" w:right="720" w:hanging="720"/>
      <w:textAlignment w:val="baseline"/>
    </w:pPr>
    <w:rPr>
      <w:rFonts w:ascii="Swift 11 Light" w:eastAsia="Times New Roman" w:hAnsi="Swift 11 Light"/>
      <w:sz w:val="22"/>
      <w:szCs w:val="20"/>
      <w:lang w:val="en-US" w:eastAsia="en-US"/>
    </w:rPr>
  </w:style>
  <w:style w:type="paragraph" w:customStyle="1" w:styleId="inhopg2">
    <w:name w:val="inhopg 2"/>
    <w:basedOn w:val="Standaard"/>
    <w:rsid w:val="00D315CB"/>
    <w:pPr>
      <w:tabs>
        <w:tab w:val="left" w:leader="dot" w:pos="9000"/>
        <w:tab w:val="right" w:pos="9360"/>
      </w:tabs>
      <w:suppressAutoHyphens/>
      <w:overflowPunct w:val="0"/>
      <w:autoSpaceDE w:val="0"/>
      <w:autoSpaceDN w:val="0"/>
      <w:adjustRightInd w:val="0"/>
      <w:ind w:left="1440" w:right="720" w:hanging="720"/>
      <w:textAlignment w:val="baseline"/>
    </w:pPr>
    <w:rPr>
      <w:rFonts w:ascii="Swift 11 Light" w:eastAsia="Times New Roman" w:hAnsi="Swift 11 Light"/>
      <w:sz w:val="22"/>
      <w:szCs w:val="20"/>
      <w:lang w:val="en-US" w:eastAsia="en-US"/>
    </w:rPr>
  </w:style>
  <w:style w:type="paragraph" w:customStyle="1" w:styleId="inhopg3">
    <w:name w:val="inhopg 3"/>
    <w:basedOn w:val="Standaard"/>
    <w:rsid w:val="00D315CB"/>
    <w:pPr>
      <w:tabs>
        <w:tab w:val="left" w:leader="dot" w:pos="9000"/>
        <w:tab w:val="right" w:pos="9360"/>
      </w:tabs>
      <w:suppressAutoHyphens/>
      <w:overflowPunct w:val="0"/>
      <w:autoSpaceDE w:val="0"/>
      <w:autoSpaceDN w:val="0"/>
      <w:adjustRightInd w:val="0"/>
      <w:ind w:left="2160" w:right="720" w:hanging="720"/>
      <w:textAlignment w:val="baseline"/>
    </w:pPr>
    <w:rPr>
      <w:rFonts w:ascii="Swift 11 Light" w:eastAsia="Times New Roman" w:hAnsi="Swift 11 Light"/>
      <w:sz w:val="22"/>
      <w:szCs w:val="20"/>
      <w:lang w:val="en-US" w:eastAsia="en-US"/>
    </w:rPr>
  </w:style>
  <w:style w:type="paragraph" w:customStyle="1" w:styleId="inhopg4">
    <w:name w:val="inhopg 4"/>
    <w:basedOn w:val="Standaard"/>
    <w:rsid w:val="00D315CB"/>
    <w:pPr>
      <w:tabs>
        <w:tab w:val="left" w:leader="dot" w:pos="9000"/>
        <w:tab w:val="right" w:pos="9360"/>
      </w:tabs>
      <w:suppressAutoHyphens/>
      <w:overflowPunct w:val="0"/>
      <w:autoSpaceDE w:val="0"/>
      <w:autoSpaceDN w:val="0"/>
      <w:adjustRightInd w:val="0"/>
      <w:ind w:left="2880" w:right="720" w:hanging="720"/>
      <w:textAlignment w:val="baseline"/>
    </w:pPr>
    <w:rPr>
      <w:rFonts w:ascii="Swift 11 Light" w:eastAsia="Times New Roman" w:hAnsi="Swift 11 Light"/>
      <w:sz w:val="22"/>
      <w:szCs w:val="20"/>
      <w:lang w:val="en-US" w:eastAsia="en-US"/>
    </w:rPr>
  </w:style>
  <w:style w:type="paragraph" w:customStyle="1" w:styleId="inhopg5">
    <w:name w:val="inhopg 5"/>
    <w:basedOn w:val="Standaard"/>
    <w:rsid w:val="00D315CB"/>
    <w:pPr>
      <w:tabs>
        <w:tab w:val="left" w:leader="dot" w:pos="9000"/>
        <w:tab w:val="right" w:pos="9360"/>
      </w:tabs>
      <w:suppressAutoHyphens/>
      <w:overflowPunct w:val="0"/>
      <w:autoSpaceDE w:val="0"/>
      <w:autoSpaceDN w:val="0"/>
      <w:adjustRightInd w:val="0"/>
      <w:ind w:left="3600" w:right="720" w:hanging="720"/>
      <w:textAlignment w:val="baseline"/>
    </w:pPr>
    <w:rPr>
      <w:rFonts w:ascii="Swift 11 Light" w:eastAsia="Times New Roman" w:hAnsi="Swift 11 Light"/>
      <w:sz w:val="22"/>
      <w:szCs w:val="20"/>
      <w:lang w:val="en-US" w:eastAsia="en-US"/>
    </w:rPr>
  </w:style>
  <w:style w:type="paragraph" w:customStyle="1" w:styleId="inhopg6">
    <w:name w:val="inhopg 6"/>
    <w:basedOn w:val="Standaard"/>
    <w:rsid w:val="00D315CB"/>
    <w:pPr>
      <w:tabs>
        <w:tab w:val="left" w:pos="9000"/>
        <w:tab w:val="right" w:pos="9360"/>
      </w:tabs>
      <w:suppressAutoHyphens/>
      <w:overflowPunct w:val="0"/>
      <w:autoSpaceDE w:val="0"/>
      <w:autoSpaceDN w:val="0"/>
      <w:adjustRightInd w:val="0"/>
      <w:ind w:left="720" w:hanging="720"/>
      <w:textAlignment w:val="baseline"/>
    </w:pPr>
    <w:rPr>
      <w:rFonts w:ascii="Swift 11 Light" w:eastAsia="Times New Roman" w:hAnsi="Swift 11 Light"/>
      <w:sz w:val="22"/>
      <w:szCs w:val="20"/>
      <w:lang w:val="en-US" w:eastAsia="en-US"/>
    </w:rPr>
  </w:style>
  <w:style w:type="paragraph" w:customStyle="1" w:styleId="inhopg7">
    <w:name w:val="inhopg 7"/>
    <w:basedOn w:val="Standaard"/>
    <w:rsid w:val="00D315CB"/>
    <w:pPr>
      <w:suppressAutoHyphens/>
      <w:overflowPunct w:val="0"/>
      <w:autoSpaceDE w:val="0"/>
      <w:autoSpaceDN w:val="0"/>
      <w:adjustRightInd w:val="0"/>
      <w:ind w:left="720" w:hanging="720"/>
      <w:textAlignment w:val="baseline"/>
    </w:pPr>
    <w:rPr>
      <w:rFonts w:ascii="Swift 11 Light" w:eastAsia="Times New Roman" w:hAnsi="Swift 11 Light"/>
      <w:sz w:val="22"/>
      <w:szCs w:val="20"/>
      <w:lang w:val="en-US" w:eastAsia="en-US"/>
    </w:rPr>
  </w:style>
  <w:style w:type="paragraph" w:customStyle="1" w:styleId="inhopg8">
    <w:name w:val="inhopg 8"/>
    <w:basedOn w:val="Standaard"/>
    <w:rsid w:val="00D315CB"/>
    <w:pPr>
      <w:tabs>
        <w:tab w:val="left" w:pos="9000"/>
        <w:tab w:val="right" w:pos="9360"/>
      </w:tabs>
      <w:suppressAutoHyphens/>
      <w:overflowPunct w:val="0"/>
      <w:autoSpaceDE w:val="0"/>
      <w:autoSpaceDN w:val="0"/>
      <w:adjustRightInd w:val="0"/>
      <w:ind w:left="720" w:hanging="720"/>
      <w:textAlignment w:val="baseline"/>
    </w:pPr>
    <w:rPr>
      <w:rFonts w:ascii="Swift 11 Light" w:eastAsia="Times New Roman" w:hAnsi="Swift 11 Light"/>
      <w:sz w:val="22"/>
      <w:szCs w:val="20"/>
      <w:lang w:val="en-US" w:eastAsia="en-US"/>
    </w:rPr>
  </w:style>
  <w:style w:type="paragraph" w:customStyle="1" w:styleId="inhopg9">
    <w:name w:val="inhopg 9"/>
    <w:basedOn w:val="Standaard"/>
    <w:rsid w:val="00D315CB"/>
    <w:pPr>
      <w:tabs>
        <w:tab w:val="left" w:leader="dot" w:pos="9000"/>
        <w:tab w:val="right" w:pos="9360"/>
      </w:tabs>
      <w:suppressAutoHyphens/>
      <w:overflowPunct w:val="0"/>
      <w:autoSpaceDE w:val="0"/>
      <w:autoSpaceDN w:val="0"/>
      <w:adjustRightInd w:val="0"/>
      <w:ind w:left="720" w:hanging="720"/>
      <w:textAlignment w:val="baseline"/>
    </w:pPr>
    <w:rPr>
      <w:rFonts w:ascii="Swift 11 Light" w:eastAsia="Times New Roman" w:hAnsi="Swift 11 Light"/>
      <w:sz w:val="22"/>
      <w:szCs w:val="20"/>
      <w:lang w:val="en-US" w:eastAsia="en-US"/>
    </w:rPr>
  </w:style>
  <w:style w:type="paragraph" w:styleId="Index1">
    <w:name w:val="index 1"/>
    <w:basedOn w:val="Standaard"/>
    <w:next w:val="Standaard"/>
    <w:semiHidden/>
    <w:rsid w:val="00D315CB"/>
    <w:pPr>
      <w:tabs>
        <w:tab w:val="left" w:leader="dot" w:pos="9000"/>
        <w:tab w:val="right" w:pos="9360"/>
      </w:tabs>
      <w:suppressAutoHyphens/>
      <w:overflowPunct w:val="0"/>
      <w:autoSpaceDE w:val="0"/>
      <w:autoSpaceDN w:val="0"/>
      <w:adjustRightInd w:val="0"/>
      <w:ind w:left="1440" w:right="720" w:hanging="1440"/>
      <w:textAlignment w:val="baseline"/>
    </w:pPr>
    <w:rPr>
      <w:rFonts w:ascii="Swift 11 Light" w:eastAsia="Times New Roman" w:hAnsi="Swift 11 Light"/>
      <w:sz w:val="22"/>
      <w:szCs w:val="20"/>
      <w:lang w:val="en-US" w:eastAsia="en-US"/>
    </w:rPr>
  </w:style>
  <w:style w:type="paragraph" w:styleId="Index2">
    <w:name w:val="index 2"/>
    <w:basedOn w:val="Standaard"/>
    <w:next w:val="Standaard"/>
    <w:semiHidden/>
    <w:rsid w:val="00D315CB"/>
    <w:pPr>
      <w:tabs>
        <w:tab w:val="left" w:leader="dot" w:pos="9000"/>
        <w:tab w:val="right" w:pos="9360"/>
      </w:tabs>
      <w:suppressAutoHyphens/>
      <w:ind w:left="1440" w:right="720" w:hanging="720"/>
    </w:pPr>
    <w:rPr>
      <w:lang w:val="en-US"/>
    </w:rPr>
  </w:style>
  <w:style w:type="paragraph" w:customStyle="1" w:styleId="bronvermelding">
    <w:name w:val="bronvermelding"/>
    <w:basedOn w:val="Standaard"/>
    <w:rsid w:val="00D315CB"/>
    <w:pPr>
      <w:tabs>
        <w:tab w:val="left" w:pos="9000"/>
        <w:tab w:val="right" w:pos="9360"/>
      </w:tabs>
      <w:suppressAutoHyphens/>
      <w:overflowPunct w:val="0"/>
      <w:autoSpaceDE w:val="0"/>
      <w:autoSpaceDN w:val="0"/>
      <w:adjustRightInd w:val="0"/>
      <w:textAlignment w:val="baseline"/>
    </w:pPr>
    <w:rPr>
      <w:rFonts w:ascii="Swift 11 Light" w:eastAsia="Times New Roman" w:hAnsi="Swift 11 Light"/>
      <w:sz w:val="22"/>
      <w:szCs w:val="20"/>
      <w:lang w:val="en-US" w:eastAsia="en-US"/>
    </w:rPr>
  </w:style>
  <w:style w:type="paragraph" w:customStyle="1" w:styleId="bijschrift">
    <w:name w:val="bijschrift"/>
    <w:basedOn w:val="Standaard"/>
    <w:rsid w:val="00D315CB"/>
    <w:pPr>
      <w:overflowPunct w:val="0"/>
      <w:autoSpaceDE w:val="0"/>
      <w:autoSpaceDN w:val="0"/>
      <w:adjustRightInd w:val="0"/>
      <w:textAlignment w:val="baseline"/>
    </w:pPr>
    <w:rPr>
      <w:rFonts w:ascii="Swift 11 Light" w:eastAsia="Times New Roman" w:hAnsi="Swift 11 Light"/>
      <w:szCs w:val="20"/>
      <w:lang w:eastAsia="en-US"/>
    </w:rPr>
  </w:style>
  <w:style w:type="character" w:customStyle="1" w:styleId="EquationCaption">
    <w:name w:val="_Equation Caption"/>
    <w:rsid w:val="00D315CB"/>
  </w:style>
  <w:style w:type="paragraph" w:styleId="Voettekst">
    <w:name w:val="footer"/>
    <w:basedOn w:val="Standaard"/>
    <w:rsid w:val="00D315CB"/>
    <w:pPr>
      <w:tabs>
        <w:tab w:val="center" w:pos="4536"/>
        <w:tab w:val="right" w:pos="9072"/>
      </w:tabs>
      <w:overflowPunct w:val="0"/>
      <w:autoSpaceDE w:val="0"/>
      <w:autoSpaceDN w:val="0"/>
      <w:adjustRightInd w:val="0"/>
      <w:textAlignment w:val="baseline"/>
    </w:pPr>
    <w:rPr>
      <w:rFonts w:ascii="Swift 11 Light" w:eastAsia="Times New Roman" w:hAnsi="Swift 11 Light"/>
      <w:sz w:val="22"/>
      <w:szCs w:val="20"/>
      <w:lang w:eastAsia="en-US"/>
    </w:rPr>
  </w:style>
  <w:style w:type="paragraph" w:styleId="Koptekst">
    <w:name w:val="header"/>
    <w:basedOn w:val="Standaard"/>
    <w:link w:val="KoptekstChar"/>
    <w:uiPriority w:val="99"/>
    <w:rsid w:val="00D315CB"/>
    <w:pPr>
      <w:tabs>
        <w:tab w:val="center" w:pos="4536"/>
        <w:tab w:val="right" w:pos="9072"/>
      </w:tabs>
      <w:overflowPunct w:val="0"/>
      <w:autoSpaceDE w:val="0"/>
      <w:autoSpaceDN w:val="0"/>
      <w:adjustRightInd w:val="0"/>
      <w:textAlignment w:val="baseline"/>
    </w:pPr>
    <w:rPr>
      <w:rFonts w:ascii="Swift 11 Light" w:eastAsia="Times New Roman" w:hAnsi="Swift 11 Light"/>
      <w:sz w:val="22"/>
      <w:szCs w:val="20"/>
      <w:lang w:eastAsia="en-US"/>
    </w:rPr>
  </w:style>
  <w:style w:type="character" w:styleId="Paginanummer">
    <w:name w:val="page number"/>
    <w:basedOn w:val="Standaardalinea-lettertype"/>
    <w:rsid w:val="00D315CB"/>
  </w:style>
  <w:style w:type="character" w:styleId="Verwijzingopmerking">
    <w:name w:val="annotation reference"/>
    <w:uiPriority w:val="99"/>
    <w:semiHidden/>
    <w:rsid w:val="00D315CB"/>
    <w:rPr>
      <w:sz w:val="16"/>
    </w:rPr>
  </w:style>
  <w:style w:type="paragraph" w:styleId="Tekstopmerking">
    <w:name w:val="annotation text"/>
    <w:basedOn w:val="Standaard"/>
    <w:link w:val="TekstopmerkingChar"/>
    <w:uiPriority w:val="99"/>
    <w:rsid w:val="00D315CB"/>
    <w:pPr>
      <w:overflowPunct w:val="0"/>
      <w:autoSpaceDE w:val="0"/>
      <w:autoSpaceDN w:val="0"/>
      <w:adjustRightInd w:val="0"/>
      <w:textAlignment w:val="baseline"/>
    </w:pPr>
    <w:rPr>
      <w:rFonts w:ascii="Swift 11 Light" w:eastAsia="Times New Roman" w:hAnsi="Swift 11 Light"/>
      <w:sz w:val="20"/>
      <w:szCs w:val="20"/>
      <w:lang w:eastAsia="en-US"/>
    </w:rPr>
  </w:style>
  <w:style w:type="paragraph" w:styleId="Plattetekst">
    <w:name w:val="Body Text"/>
    <w:basedOn w:val="Standaard"/>
    <w:link w:val="PlattetekstChar"/>
    <w:rsid w:val="00D315CB"/>
    <w:pPr>
      <w:overflowPunct w:val="0"/>
      <w:autoSpaceDE w:val="0"/>
      <w:autoSpaceDN w:val="0"/>
      <w:adjustRightInd w:val="0"/>
      <w:textAlignment w:val="baseline"/>
    </w:pPr>
    <w:rPr>
      <w:rFonts w:ascii="Univers" w:eastAsia="Times New Roman" w:hAnsi="Univers"/>
      <w:sz w:val="16"/>
      <w:szCs w:val="20"/>
      <w:lang w:val="nl" w:eastAsia="en-US"/>
    </w:rPr>
  </w:style>
  <w:style w:type="paragraph" w:styleId="Plattetekst2">
    <w:name w:val="Body Text 2"/>
    <w:basedOn w:val="Standaard"/>
    <w:rsid w:val="00D315CB"/>
    <w:pPr>
      <w:tabs>
        <w:tab w:val="left" w:pos="-1440"/>
        <w:tab w:val="left" w:pos="-720"/>
      </w:tabs>
      <w:overflowPunct w:val="0"/>
      <w:autoSpaceDE w:val="0"/>
      <w:autoSpaceDN w:val="0"/>
      <w:adjustRightInd w:val="0"/>
      <w:textAlignment w:val="baseline"/>
    </w:pPr>
    <w:rPr>
      <w:rFonts w:ascii="Univers" w:eastAsia="Times New Roman" w:hAnsi="Univers"/>
      <w:b/>
      <w:bCs/>
      <w:i/>
      <w:iCs/>
      <w:sz w:val="16"/>
      <w:szCs w:val="20"/>
      <w:lang w:val="nl" w:eastAsia="en-US"/>
    </w:rPr>
  </w:style>
  <w:style w:type="paragraph" w:customStyle="1" w:styleId="xl24">
    <w:name w:val="xl24"/>
    <w:basedOn w:val="Standaard"/>
    <w:rsid w:val="00D315CB"/>
    <w:pPr>
      <w:spacing w:before="100" w:beforeAutospacing="1" w:after="100" w:afterAutospacing="1"/>
      <w:textAlignment w:val="center"/>
    </w:pPr>
    <w:rPr>
      <w:rFonts w:ascii="Univers" w:eastAsia="Arial Unicode MS" w:hAnsi="Univers" w:cs="Arial Unicode MS"/>
      <w:sz w:val="16"/>
      <w:szCs w:val="16"/>
      <w:lang w:eastAsia="en-US"/>
    </w:rPr>
  </w:style>
  <w:style w:type="paragraph" w:customStyle="1" w:styleId="xl25">
    <w:name w:val="xl25"/>
    <w:basedOn w:val="Standaard"/>
    <w:rsid w:val="00D315CB"/>
    <w:pPr>
      <w:spacing w:before="100" w:beforeAutospacing="1" w:after="100" w:afterAutospacing="1"/>
      <w:textAlignment w:val="center"/>
    </w:pPr>
    <w:rPr>
      <w:rFonts w:ascii="Univers" w:eastAsia="Arial Unicode MS" w:hAnsi="Univers" w:cs="Arial Unicode MS"/>
      <w:b/>
      <w:bCs/>
      <w:sz w:val="16"/>
      <w:szCs w:val="16"/>
      <w:lang w:eastAsia="en-US"/>
    </w:rPr>
  </w:style>
  <w:style w:type="paragraph" w:customStyle="1" w:styleId="xl26">
    <w:name w:val="xl26"/>
    <w:basedOn w:val="Standaard"/>
    <w:rsid w:val="00D315CB"/>
    <w:pPr>
      <w:spacing w:before="100" w:beforeAutospacing="1" w:after="100" w:afterAutospacing="1"/>
    </w:pPr>
    <w:rPr>
      <w:rFonts w:ascii="Univers" w:eastAsia="Arial Unicode MS" w:hAnsi="Univers" w:cs="Arial Unicode MS"/>
      <w:sz w:val="16"/>
      <w:szCs w:val="16"/>
      <w:lang w:eastAsia="en-US"/>
    </w:rPr>
  </w:style>
  <w:style w:type="paragraph" w:customStyle="1" w:styleId="xl27">
    <w:name w:val="xl27"/>
    <w:basedOn w:val="Standaard"/>
    <w:rsid w:val="00D315CB"/>
    <w:pPr>
      <w:pBdr>
        <w:bottom w:val="single" w:sz="4" w:space="0" w:color="auto"/>
      </w:pBdr>
      <w:spacing w:before="100" w:beforeAutospacing="1" w:after="100" w:afterAutospacing="1"/>
    </w:pPr>
    <w:rPr>
      <w:rFonts w:ascii="Univers" w:eastAsia="Arial Unicode MS" w:hAnsi="Univers" w:cs="Arial Unicode MS"/>
      <w:sz w:val="16"/>
      <w:szCs w:val="16"/>
      <w:lang w:eastAsia="en-US"/>
    </w:rPr>
  </w:style>
  <w:style w:type="paragraph" w:customStyle="1" w:styleId="xl28">
    <w:name w:val="xl28"/>
    <w:basedOn w:val="Standaard"/>
    <w:rsid w:val="00D315CB"/>
    <w:pPr>
      <w:spacing w:before="100" w:beforeAutospacing="1" w:after="100" w:afterAutospacing="1"/>
      <w:textAlignment w:val="center"/>
    </w:pPr>
    <w:rPr>
      <w:rFonts w:ascii="Univers" w:eastAsia="Arial Unicode MS" w:hAnsi="Univers" w:cs="Arial Unicode MS"/>
      <w:sz w:val="16"/>
      <w:szCs w:val="16"/>
      <w:lang w:eastAsia="en-US"/>
    </w:rPr>
  </w:style>
  <w:style w:type="paragraph" w:customStyle="1" w:styleId="xl29">
    <w:name w:val="xl29"/>
    <w:basedOn w:val="Standaard"/>
    <w:rsid w:val="00D315CB"/>
    <w:pPr>
      <w:spacing w:before="100" w:beforeAutospacing="1" w:after="100" w:afterAutospacing="1"/>
      <w:textAlignment w:val="center"/>
    </w:pPr>
    <w:rPr>
      <w:rFonts w:ascii="Univers" w:eastAsia="Arial Unicode MS" w:hAnsi="Univers" w:cs="Arial Unicode MS"/>
      <w:i/>
      <w:iCs/>
      <w:color w:val="808080"/>
      <w:sz w:val="16"/>
      <w:szCs w:val="16"/>
      <w:lang w:eastAsia="en-US"/>
    </w:rPr>
  </w:style>
  <w:style w:type="paragraph" w:customStyle="1" w:styleId="xl30">
    <w:name w:val="xl30"/>
    <w:basedOn w:val="Standaard"/>
    <w:rsid w:val="00D315CB"/>
    <w:pPr>
      <w:spacing w:before="100" w:beforeAutospacing="1" w:after="100" w:afterAutospacing="1"/>
      <w:jc w:val="right"/>
      <w:textAlignment w:val="center"/>
    </w:pPr>
    <w:rPr>
      <w:rFonts w:ascii="Univers" w:eastAsia="Arial Unicode MS" w:hAnsi="Univers" w:cs="Arial Unicode MS"/>
      <w:sz w:val="16"/>
      <w:szCs w:val="16"/>
      <w:lang w:eastAsia="en-US"/>
    </w:rPr>
  </w:style>
  <w:style w:type="paragraph" w:customStyle="1" w:styleId="xl31">
    <w:name w:val="xl31"/>
    <w:basedOn w:val="Standaard"/>
    <w:rsid w:val="00D315CB"/>
    <w:pPr>
      <w:spacing w:before="100" w:beforeAutospacing="1" w:after="100" w:afterAutospacing="1"/>
      <w:textAlignment w:val="center"/>
    </w:pPr>
    <w:rPr>
      <w:rFonts w:ascii="Univers" w:eastAsia="Arial Unicode MS" w:hAnsi="Univers" w:cs="Arial Unicode MS"/>
      <w:sz w:val="16"/>
      <w:szCs w:val="16"/>
      <w:lang w:eastAsia="en-US"/>
    </w:rPr>
  </w:style>
  <w:style w:type="paragraph" w:customStyle="1" w:styleId="xl32">
    <w:name w:val="xl32"/>
    <w:basedOn w:val="Standaard"/>
    <w:rsid w:val="00D315CB"/>
    <w:pPr>
      <w:pBdr>
        <w:bottom w:val="single" w:sz="4" w:space="0" w:color="auto"/>
      </w:pBdr>
      <w:spacing w:before="100" w:beforeAutospacing="1" w:after="100" w:afterAutospacing="1"/>
      <w:jc w:val="right"/>
      <w:textAlignment w:val="center"/>
    </w:pPr>
    <w:rPr>
      <w:rFonts w:ascii="Univers" w:eastAsia="Arial Unicode MS" w:hAnsi="Univers" w:cs="Arial Unicode MS"/>
      <w:sz w:val="16"/>
      <w:szCs w:val="16"/>
      <w:lang w:eastAsia="en-US"/>
    </w:rPr>
  </w:style>
  <w:style w:type="paragraph" w:customStyle="1" w:styleId="xl33">
    <w:name w:val="xl33"/>
    <w:basedOn w:val="Standaard"/>
    <w:rsid w:val="00D315CB"/>
    <w:pPr>
      <w:spacing w:before="100" w:beforeAutospacing="1" w:after="100" w:afterAutospacing="1"/>
      <w:textAlignment w:val="center"/>
    </w:pPr>
    <w:rPr>
      <w:rFonts w:ascii="Univers" w:eastAsia="Arial Unicode MS" w:hAnsi="Univers" w:cs="Arial Unicode MS"/>
      <w:b/>
      <w:bCs/>
      <w:sz w:val="16"/>
      <w:szCs w:val="16"/>
      <w:lang w:eastAsia="en-US"/>
    </w:rPr>
  </w:style>
  <w:style w:type="paragraph" w:customStyle="1" w:styleId="xl34">
    <w:name w:val="xl34"/>
    <w:basedOn w:val="Standaard"/>
    <w:rsid w:val="00D315CB"/>
    <w:pPr>
      <w:spacing w:before="100" w:beforeAutospacing="1" w:after="100" w:afterAutospacing="1"/>
      <w:textAlignment w:val="center"/>
    </w:pPr>
    <w:rPr>
      <w:rFonts w:ascii="Univers" w:eastAsia="Arial Unicode MS" w:hAnsi="Univers" w:cs="Arial Unicode MS"/>
      <w:sz w:val="16"/>
      <w:szCs w:val="16"/>
      <w:lang w:eastAsia="en-US"/>
    </w:rPr>
  </w:style>
  <w:style w:type="paragraph" w:customStyle="1" w:styleId="xl35">
    <w:name w:val="xl35"/>
    <w:basedOn w:val="Standaard"/>
    <w:rsid w:val="00D315CB"/>
    <w:pPr>
      <w:spacing w:before="100" w:beforeAutospacing="1" w:after="100" w:afterAutospacing="1"/>
      <w:textAlignment w:val="center"/>
    </w:pPr>
    <w:rPr>
      <w:rFonts w:ascii="Univers" w:eastAsia="Arial Unicode MS" w:hAnsi="Univers" w:cs="Arial Unicode MS"/>
      <w:b/>
      <w:bCs/>
      <w:sz w:val="16"/>
      <w:szCs w:val="16"/>
      <w:lang w:eastAsia="en-US"/>
    </w:rPr>
  </w:style>
  <w:style w:type="paragraph" w:customStyle="1" w:styleId="xl36">
    <w:name w:val="xl36"/>
    <w:basedOn w:val="Standaard"/>
    <w:rsid w:val="00D315CB"/>
    <w:pPr>
      <w:spacing w:before="100" w:beforeAutospacing="1" w:after="100" w:afterAutospacing="1"/>
      <w:jc w:val="right"/>
      <w:textAlignment w:val="center"/>
    </w:pPr>
    <w:rPr>
      <w:rFonts w:ascii="Univers" w:eastAsia="Arial Unicode MS" w:hAnsi="Univers" w:cs="Arial Unicode MS"/>
      <w:b/>
      <w:bCs/>
      <w:sz w:val="16"/>
      <w:szCs w:val="16"/>
      <w:lang w:eastAsia="en-US"/>
    </w:rPr>
  </w:style>
  <w:style w:type="paragraph" w:customStyle="1" w:styleId="xl37">
    <w:name w:val="xl37"/>
    <w:basedOn w:val="Standaard"/>
    <w:rsid w:val="00D315CB"/>
    <w:pPr>
      <w:spacing w:before="100" w:beforeAutospacing="1" w:after="100" w:afterAutospacing="1"/>
      <w:textAlignment w:val="center"/>
    </w:pPr>
    <w:rPr>
      <w:rFonts w:ascii="Univers" w:eastAsia="Arial Unicode MS" w:hAnsi="Univers" w:cs="Arial Unicode MS"/>
      <w:sz w:val="16"/>
      <w:szCs w:val="16"/>
      <w:lang w:eastAsia="en-US"/>
    </w:rPr>
  </w:style>
  <w:style w:type="paragraph" w:customStyle="1" w:styleId="xl38">
    <w:name w:val="xl38"/>
    <w:basedOn w:val="Standaard"/>
    <w:rsid w:val="00D315CB"/>
    <w:pPr>
      <w:pBdr>
        <w:bottom w:val="double" w:sz="6" w:space="0" w:color="auto"/>
      </w:pBdr>
      <w:spacing w:before="100" w:beforeAutospacing="1" w:after="100" w:afterAutospacing="1"/>
      <w:textAlignment w:val="center"/>
    </w:pPr>
    <w:rPr>
      <w:rFonts w:ascii="Univers" w:eastAsia="Arial Unicode MS" w:hAnsi="Univers" w:cs="Arial Unicode MS"/>
      <w:b/>
      <w:bCs/>
      <w:sz w:val="16"/>
      <w:szCs w:val="16"/>
      <w:lang w:eastAsia="en-US"/>
    </w:rPr>
  </w:style>
  <w:style w:type="paragraph" w:customStyle="1" w:styleId="xl39">
    <w:name w:val="xl39"/>
    <w:basedOn w:val="Standaard"/>
    <w:rsid w:val="00D315CB"/>
    <w:pPr>
      <w:spacing w:before="100" w:beforeAutospacing="1" w:after="100" w:afterAutospacing="1"/>
      <w:jc w:val="center"/>
      <w:textAlignment w:val="center"/>
    </w:pPr>
    <w:rPr>
      <w:rFonts w:ascii="Univers" w:eastAsia="Arial Unicode MS" w:hAnsi="Univers" w:cs="Arial Unicode MS"/>
      <w:i/>
      <w:iCs/>
      <w:color w:val="808080"/>
      <w:sz w:val="16"/>
      <w:szCs w:val="16"/>
      <w:lang w:eastAsia="en-US"/>
    </w:rPr>
  </w:style>
  <w:style w:type="paragraph" w:customStyle="1" w:styleId="xl40">
    <w:name w:val="xl40"/>
    <w:basedOn w:val="Standaard"/>
    <w:rsid w:val="00D315CB"/>
    <w:pPr>
      <w:spacing w:before="100" w:beforeAutospacing="1" w:after="100" w:afterAutospacing="1"/>
      <w:jc w:val="center"/>
      <w:textAlignment w:val="center"/>
    </w:pPr>
    <w:rPr>
      <w:rFonts w:ascii="Univers" w:eastAsia="Arial Unicode MS" w:hAnsi="Univers" w:cs="Arial Unicode MS"/>
      <w:sz w:val="16"/>
      <w:szCs w:val="16"/>
      <w:lang w:eastAsia="en-US"/>
    </w:rPr>
  </w:style>
  <w:style w:type="paragraph" w:customStyle="1" w:styleId="xl41">
    <w:name w:val="xl41"/>
    <w:basedOn w:val="Standaard"/>
    <w:rsid w:val="00D315CB"/>
    <w:pPr>
      <w:pBdr>
        <w:bottom w:val="single" w:sz="4" w:space="0" w:color="auto"/>
      </w:pBdr>
      <w:spacing w:before="100" w:beforeAutospacing="1" w:after="100" w:afterAutospacing="1"/>
      <w:jc w:val="center"/>
      <w:textAlignment w:val="center"/>
    </w:pPr>
    <w:rPr>
      <w:rFonts w:ascii="Univers" w:eastAsia="Arial Unicode MS" w:hAnsi="Univers" w:cs="Arial Unicode MS"/>
      <w:sz w:val="16"/>
      <w:szCs w:val="16"/>
      <w:lang w:eastAsia="en-US"/>
    </w:rPr>
  </w:style>
  <w:style w:type="paragraph" w:customStyle="1" w:styleId="xl42">
    <w:name w:val="xl42"/>
    <w:basedOn w:val="Standaard"/>
    <w:rsid w:val="00D315CB"/>
    <w:pPr>
      <w:pBdr>
        <w:bottom w:val="single" w:sz="4" w:space="0" w:color="auto"/>
      </w:pBdr>
      <w:spacing w:before="100" w:beforeAutospacing="1" w:after="100" w:afterAutospacing="1"/>
      <w:jc w:val="center"/>
      <w:textAlignment w:val="center"/>
    </w:pPr>
    <w:rPr>
      <w:rFonts w:ascii="Univers" w:eastAsia="Arial Unicode MS" w:hAnsi="Univers" w:cs="Arial Unicode MS"/>
      <w:b/>
      <w:bCs/>
      <w:sz w:val="16"/>
      <w:szCs w:val="16"/>
      <w:lang w:eastAsia="en-US"/>
    </w:rPr>
  </w:style>
  <w:style w:type="paragraph" w:customStyle="1" w:styleId="xl43">
    <w:name w:val="xl43"/>
    <w:basedOn w:val="Standaard"/>
    <w:rsid w:val="00D315CB"/>
    <w:pPr>
      <w:pBdr>
        <w:bottom w:val="single" w:sz="4" w:space="0" w:color="auto"/>
      </w:pBdr>
      <w:spacing w:before="100" w:beforeAutospacing="1" w:after="100" w:afterAutospacing="1"/>
      <w:jc w:val="center"/>
      <w:textAlignment w:val="center"/>
    </w:pPr>
    <w:rPr>
      <w:rFonts w:ascii="Univers" w:eastAsia="Arial Unicode MS" w:hAnsi="Univers" w:cs="Arial Unicode MS"/>
      <w:sz w:val="16"/>
      <w:szCs w:val="16"/>
      <w:lang w:eastAsia="en-US"/>
    </w:rPr>
  </w:style>
  <w:style w:type="paragraph" w:customStyle="1" w:styleId="xl44">
    <w:name w:val="xl44"/>
    <w:basedOn w:val="Standaard"/>
    <w:rsid w:val="00D315CB"/>
    <w:pPr>
      <w:pBdr>
        <w:bottom w:val="single" w:sz="4" w:space="0" w:color="auto"/>
      </w:pBdr>
      <w:spacing w:before="100" w:beforeAutospacing="1" w:after="100" w:afterAutospacing="1"/>
      <w:jc w:val="center"/>
      <w:textAlignment w:val="center"/>
    </w:pPr>
    <w:rPr>
      <w:rFonts w:ascii="Univers" w:eastAsia="Arial Unicode MS" w:hAnsi="Univers" w:cs="Arial Unicode MS"/>
      <w:b/>
      <w:bCs/>
      <w:sz w:val="16"/>
      <w:szCs w:val="16"/>
      <w:lang w:eastAsia="en-US"/>
    </w:rPr>
  </w:style>
  <w:style w:type="paragraph" w:customStyle="1" w:styleId="xl45">
    <w:name w:val="xl45"/>
    <w:basedOn w:val="Standaard"/>
    <w:rsid w:val="00D315CB"/>
    <w:pPr>
      <w:spacing w:before="100" w:beforeAutospacing="1" w:after="100" w:afterAutospacing="1"/>
      <w:jc w:val="center"/>
      <w:textAlignment w:val="center"/>
    </w:pPr>
    <w:rPr>
      <w:rFonts w:ascii="Univers" w:eastAsia="Arial Unicode MS" w:hAnsi="Univers" w:cs="Arial Unicode MS"/>
      <w:sz w:val="16"/>
      <w:szCs w:val="16"/>
      <w:lang w:eastAsia="en-US"/>
    </w:rPr>
  </w:style>
  <w:style w:type="paragraph" w:customStyle="1" w:styleId="xl46">
    <w:name w:val="xl46"/>
    <w:basedOn w:val="Standaard"/>
    <w:rsid w:val="00D315CB"/>
    <w:pPr>
      <w:spacing w:before="100" w:beforeAutospacing="1" w:after="100" w:afterAutospacing="1"/>
      <w:textAlignment w:val="center"/>
    </w:pPr>
    <w:rPr>
      <w:rFonts w:ascii="Univers" w:eastAsia="Arial Unicode MS" w:hAnsi="Univers" w:cs="Arial Unicode MS"/>
      <w:sz w:val="16"/>
      <w:szCs w:val="16"/>
      <w:lang w:eastAsia="en-US"/>
    </w:rPr>
  </w:style>
  <w:style w:type="paragraph" w:customStyle="1" w:styleId="xl47">
    <w:name w:val="xl47"/>
    <w:basedOn w:val="Standaard"/>
    <w:rsid w:val="00D315CB"/>
    <w:pPr>
      <w:pBdr>
        <w:bottom w:val="single" w:sz="4" w:space="0" w:color="auto"/>
      </w:pBdr>
      <w:spacing w:before="100" w:beforeAutospacing="1" w:after="100" w:afterAutospacing="1"/>
    </w:pPr>
    <w:rPr>
      <w:rFonts w:ascii="NS Sans" w:eastAsia="Arial Unicode MS" w:hAnsi="NS Sans" w:cs="Arial Unicode MS"/>
      <w:sz w:val="16"/>
      <w:szCs w:val="16"/>
      <w:lang w:eastAsia="en-US"/>
    </w:rPr>
  </w:style>
  <w:style w:type="paragraph" w:customStyle="1" w:styleId="xl48">
    <w:name w:val="xl48"/>
    <w:basedOn w:val="Standaard"/>
    <w:rsid w:val="00D315CB"/>
    <w:pPr>
      <w:pBdr>
        <w:bottom w:val="single" w:sz="4" w:space="0" w:color="auto"/>
        <w:right w:val="single" w:sz="4" w:space="0" w:color="auto"/>
      </w:pBdr>
      <w:shd w:val="clear" w:color="auto" w:fill="C0C0C0"/>
      <w:spacing w:before="100" w:beforeAutospacing="1" w:after="100" w:afterAutospacing="1"/>
    </w:pPr>
    <w:rPr>
      <w:rFonts w:ascii="NS Sans" w:eastAsia="Arial Unicode MS" w:hAnsi="NS Sans" w:cs="Arial Unicode MS"/>
      <w:sz w:val="16"/>
      <w:szCs w:val="16"/>
      <w:lang w:eastAsia="en-US"/>
    </w:rPr>
  </w:style>
  <w:style w:type="paragraph" w:customStyle="1" w:styleId="xl49">
    <w:name w:val="xl49"/>
    <w:basedOn w:val="Standaard"/>
    <w:rsid w:val="00D315CB"/>
    <w:pPr>
      <w:pBdr>
        <w:bottom w:val="single" w:sz="4" w:space="0" w:color="auto"/>
      </w:pBdr>
      <w:shd w:val="clear" w:color="auto" w:fill="C0C0C0"/>
      <w:spacing w:before="100" w:beforeAutospacing="1" w:after="100" w:afterAutospacing="1"/>
    </w:pPr>
    <w:rPr>
      <w:rFonts w:ascii="NS Sans" w:eastAsia="Arial Unicode MS" w:hAnsi="NS Sans" w:cs="Arial Unicode MS"/>
      <w:sz w:val="16"/>
      <w:szCs w:val="16"/>
      <w:lang w:eastAsia="en-US"/>
    </w:rPr>
  </w:style>
  <w:style w:type="paragraph" w:customStyle="1" w:styleId="xl50">
    <w:name w:val="xl50"/>
    <w:basedOn w:val="Standaard"/>
    <w:rsid w:val="00D315CB"/>
    <w:pPr>
      <w:pBdr>
        <w:bottom w:val="single" w:sz="4" w:space="0" w:color="auto"/>
      </w:pBdr>
      <w:spacing w:before="100" w:beforeAutospacing="1" w:after="100" w:afterAutospacing="1"/>
    </w:pPr>
    <w:rPr>
      <w:rFonts w:ascii="NS Sans" w:eastAsia="Arial Unicode MS" w:hAnsi="NS Sans" w:cs="Arial Unicode MS"/>
      <w:sz w:val="16"/>
      <w:szCs w:val="16"/>
      <w:lang w:eastAsia="en-US"/>
    </w:rPr>
  </w:style>
  <w:style w:type="paragraph" w:customStyle="1" w:styleId="xl51">
    <w:name w:val="xl51"/>
    <w:basedOn w:val="Standaard"/>
    <w:rsid w:val="00D315CB"/>
    <w:pPr>
      <w:pBdr>
        <w:bottom w:val="single" w:sz="4" w:space="0" w:color="auto"/>
        <w:right w:val="single" w:sz="4" w:space="0" w:color="auto"/>
      </w:pBdr>
      <w:shd w:val="clear" w:color="auto" w:fill="C0C0C0"/>
      <w:spacing w:before="100" w:beforeAutospacing="1" w:after="100" w:afterAutospacing="1"/>
    </w:pPr>
    <w:rPr>
      <w:rFonts w:ascii="NS Sans" w:eastAsia="Arial Unicode MS" w:hAnsi="NS Sans" w:cs="Arial Unicode MS"/>
      <w:sz w:val="16"/>
      <w:szCs w:val="16"/>
      <w:lang w:eastAsia="en-US"/>
    </w:rPr>
  </w:style>
  <w:style w:type="paragraph" w:styleId="Plattetekst3">
    <w:name w:val="Body Text 3"/>
    <w:basedOn w:val="Standaard"/>
    <w:rsid w:val="00D315CB"/>
    <w:pPr>
      <w:overflowPunct w:val="0"/>
      <w:autoSpaceDE w:val="0"/>
      <w:autoSpaceDN w:val="0"/>
      <w:adjustRightInd w:val="0"/>
      <w:ind w:right="-164"/>
      <w:textAlignment w:val="baseline"/>
    </w:pPr>
    <w:rPr>
      <w:rFonts w:ascii="Univers" w:eastAsia="Times New Roman" w:hAnsi="Univers"/>
      <w:sz w:val="16"/>
      <w:szCs w:val="20"/>
      <w:lang w:val="nl" w:eastAsia="en-US"/>
    </w:rPr>
  </w:style>
  <w:style w:type="paragraph" w:customStyle="1" w:styleId="font5">
    <w:name w:val="font5"/>
    <w:basedOn w:val="Standaard"/>
    <w:rsid w:val="00D315CB"/>
    <w:pPr>
      <w:spacing w:before="100" w:beforeAutospacing="1" w:after="100" w:afterAutospacing="1"/>
    </w:pPr>
    <w:rPr>
      <w:rFonts w:ascii="Tahoma" w:eastAsia="Arial Unicode MS" w:hAnsi="Tahoma" w:cs="Tahoma"/>
      <w:color w:val="C0C0C0"/>
      <w:sz w:val="16"/>
      <w:szCs w:val="16"/>
      <w:lang w:eastAsia="en-US"/>
    </w:rPr>
  </w:style>
  <w:style w:type="paragraph" w:customStyle="1" w:styleId="font6">
    <w:name w:val="font6"/>
    <w:basedOn w:val="Standaard"/>
    <w:rsid w:val="00D315CB"/>
    <w:pPr>
      <w:spacing w:before="100" w:beforeAutospacing="1" w:after="100" w:afterAutospacing="1"/>
    </w:pPr>
    <w:rPr>
      <w:rFonts w:ascii="Tahoma" w:eastAsia="Arial Unicode MS" w:hAnsi="Tahoma" w:cs="Tahoma"/>
      <w:b/>
      <w:bCs/>
      <w:color w:val="C0C0C0"/>
      <w:sz w:val="16"/>
      <w:szCs w:val="16"/>
      <w:lang w:eastAsia="en-US"/>
    </w:rPr>
  </w:style>
  <w:style w:type="paragraph" w:customStyle="1" w:styleId="xl52">
    <w:name w:val="xl52"/>
    <w:basedOn w:val="Standaard"/>
    <w:rsid w:val="00D315CB"/>
    <w:pPr>
      <w:pBdr>
        <w:left w:val="single" w:sz="4" w:space="0" w:color="auto"/>
        <w:right w:val="single" w:sz="4" w:space="0" w:color="auto"/>
      </w:pBdr>
      <w:shd w:val="clear" w:color="auto" w:fill="CC99FF"/>
      <w:spacing w:before="100" w:beforeAutospacing="1" w:after="100" w:afterAutospacing="1"/>
      <w:jc w:val="right"/>
    </w:pPr>
    <w:rPr>
      <w:rFonts w:ascii="Arial Unicode MS" w:eastAsia="Arial Unicode MS" w:hAnsi="Arial Unicode MS" w:cs="Arial Unicode MS"/>
      <w:lang w:eastAsia="en-US"/>
    </w:rPr>
  </w:style>
  <w:style w:type="paragraph" w:customStyle="1" w:styleId="xl53">
    <w:name w:val="xl53"/>
    <w:basedOn w:val="Standaard"/>
    <w:rsid w:val="00D315CB"/>
    <w:pPr>
      <w:shd w:val="clear" w:color="auto" w:fill="CC99FF"/>
      <w:spacing w:before="100" w:beforeAutospacing="1" w:after="100" w:afterAutospacing="1"/>
    </w:pPr>
    <w:rPr>
      <w:rFonts w:ascii="Arial Unicode MS" w:eastAsia="Arial Unicode MS" w:hAnsi="Arial Unicode MS" w:cs="Arial Unicode MS"/>
      <w:lang w:eastAsia="en-US"/>
    </w:rPr>
  </w:style>
  <w:style w:type="paragraph" w:customStyle="1" w:styleId="xl54">
    <w:name w:val="xl54"/>
    <w:basedOn w:val="Standaard"/>
    <w:rsid w:val="00D315CB"/>
    <w:pPr>
      <w:shd w:val="clear" w:color="auto" w:fill="CC99FF"/>
      <w:spacing w:before="100" w:beforeAutospacing="1" w:after="100" w:afterAutospacing="1"/>
      <w:jc w:val="right"/>
    </w:pPr>
    <w:rPr>
      <w:rFonts w:ascii="Arial Unicode MS" w:eastAsia="Arial Unicode MS" w:hAnsi="Arial Unicode MS" w:cs="Arial Unicode MS"/>
      <w:lang w:eastAsia="en-US"/>
    </w:rPr>
  </w:style>
  <w:style w:type="paragraph" w:customStyle="1" w:styleId="xl55">
    <w:name w:val="xl55"/>
    <w:basedOn w:val="Standaard"/>
    <w:rsid w:val="00D315CB"/>
    <w:pPr>
      <w:shd w:val="clear" w:color="auto" w:fill="CC99FF"/>
      <w:spacing w:before="100" w:beforeAutospacing="1" w:after="100" w:afterAutospacing="1"/>
    </w:pPr>
    <w:rPr>
      <w:rFonts w:ascii="Arial Unicode MS" w:eastAsia="Arial Unicode MS" w:hAnsi="Arial Unicode MS" w:cs="Arial Unicode MS"/>
      <w:lang w:eastAsia="en-US"/>
    </w:rPr>
  </w:style>
  <w:style w:type="paragraph" w:customStyle="1" w:styleId="xl56">
    <w:name w:val="xl56"/>
    <w:basedOn w:val="Standaard"/>
    <w:rsid w:val="00D315CB"/>
    <w:pPr>
      <w:shd w:val="clear" w:color="auto" w:fill="CC99FF"/>
      <w:spacing w:before="100" w:beforeAutospacing="1" w:after="100" w:afterAutospacing="1"/>
    </w:pPr>
    <w:rPr>
      <w:rFonts w:ascii="Arial" w:eastAsia="Arial Unicode MS" w:hAnsi="Arial" w:cs="Arial"/>
      <w:sz w:val="16"/>
      <w:szCs w:val="16"/>
      <w:lang w:eastAsia="en-US"/>
    </w:rPr>
  </w:style>
  <w:style w:type="paragraph" w:customStyle="1" w:styleId="xl57">
    <w:name w:val="xl57"/>
    <w:basedOn w:val="Standaard"/>
    <w:rsid w:val="00D315CB"/>
    <w:pPr>
      <w:pBdr>
        <w:bottom w:val="single" w:sz="4" w:space="0" w:color="auto"/>
      </w:pBdr>
      <w:shd w:val="clear" w:color="auto" w:fill="CC99FF"/>
      <w:spacing w:before="100" w:beforeAutospacing="1" w:after="100" w:afterAutospacing="1"/>
    </w:pPr>
    <w:rPr>
      <w:rFonts w:ascii="Arial Unicode MS" w:eastAsia="Arial Unicode MS" w:hAnsi="Arial Unicode MS" w:cs="Arial Unicode MS"/>
      <w:lang w:eastAsia="en-US"/>
    </w:rPr>
  </w:style>
  <w:style w:type="paragraph" w:customStyle="1" w:styleId="xl58">
    <w:name w:val="xl58"/>
    <w:basedOn w:val="Standaard"/>
    <w:rsid w:val="00D315CB"/>
    <w:pPr>
      <w:shd w:val="clear" w:color="auto" w:fill="CC99FF"/>
      <w:spacing w:before="100" w:beforeAutospacing="1" w:after="100" w:afterAutospacing="1"/>
    </w:pPr>
    <w:rPr>
      <w:rFonts w:ascii="Arial" w:eastAsia="Arial Unicode MS" w:hAnsi="Arial" w:cs="Arial"/>
      <w:lang w:eastAsia="en-US"/>
    </w:rPr>
  </w:style>
  <w:style w:type="paragraph" w:customStyle="1" w:styleId="xl59">
    <w:name w:val="xl59"/>
    <w:basedOn w:val="Standaard"/>
    <w:rsid w:val="00D315CB"/>
    <w:pPr>
      <w:shd w:val="clear" w:color="auto" w:fill="CC99FF"/>
      <w:spacing w:before="100" w:beforeAutospacing="1" w:after="100" w:afterAutospacing="1"/>
    </w:pPr>
    <w:rPr>
      <w:rFonts w:ascii="Arial" w:eastAsia="Arial Unicode MS" w:hAnsi="Arial" w:cs="Arial"/>
      <w:lang w:eastAsia="en-US"/>
    </w:rPr>
  </w:style>
  <w:style w:type="paragraph" w:customStyle="1" w:styleId="xl60">
    <w:name w:val="xl60"/>
    <w:basedOn w:val="Standaard"/>
    <w:rsid w:val="00D315CB"/>
    <w:pPr>
      <w:shd w:val="clear" w:color="auto" w:fill="CC99FF"/>
      <w:spacing w:before="100" w:beforeAutospacing="1" w:after="100" w:afterAutospacing="1"/>
    </w:pPr>
    <w:rPr>
      <w:rFonts w:ascii="Arial" w:eastAsia="Arial Unicode MS" w:hAnsi="Arial" w:cs="Arial"/>
      <w:sz w:val="18"/>
      <w:szCs w:val="18"/>
      <w:lang w:eastAsia="en-US"/>
    </w:rPr>
  </w:style>
  <w:style w:type="paragraph" w:customStyle="1" w:styleId="xl61">
    <w:name w:val="xl61"/>
    <w:basedOn w:val="Standaard"/>
    <w:rsid w:val="00D315CB"/>
    <w:pPr>
      <w:shd w:val="clear" w:color="auto" w:fill="CC99FF"/>
      <w:spacing w:before="100" w:beforeAutospacing="1" w:after="100" w:afterAutospacing="1"/>
    </w:pPr>
    <w:rPr>
      <w:rFonts w:ascii="Arial" w:eastAsia="Arial Unicode MS" w:hAnsi="Arial" w:cs="Arial"/>
      <w:i/>
      <w:iCs/>
      <w:sz w:val="18"/>
      <w:szCs w:val="18"/>
      <w:lang w:eastAsia="en-US"/>
    </w:rPr>
  </w:style>
  <w:style w:type="paragraph" w:customStyle="1" w:styleId="xl62">
    <w:name w:val="xl62"/>
    <w:basedOn w:val="Standaard"/>
    <w:rsid w:val="00D315CB"/>
    <w:pPr>
      <w:shd w:val="clear" w:color="auto" w:fill="FFCC99"/>
      <w:spacing w:before="100" w:beforeAutospacing="1" w:after="100" w:afterAutospacing="1"/>
      <w:jc w:val="center"/>
    </w:pPr>
    <w:rPr>
      <w:rFonts w:ascii="Arial" w:eastAsia="Arial Unicode MS" w:hAnsi="Arial" w:cs="Arial"/>
      <w:b/>
      <w:bCs/>
      <w:sz w:val="18"/>
      <w:szCs w:val="18"/>
      <w:lang w:eastAsia="en-US"/>
    </w:rPr>
  </w:style>
  <w:style w:type="paragraph" w:customStyle="1" w:styleId="xl63">
    <w:name w:val="xl63"/>
    <w:basedOn w:val="Standaard"/>
    <w:rsid w:val="00D315CB"/>
    <w:pPr>
      <w:shd w:val="clear" w:color="auto" w:fill="FFFF99"/>
      <w:spacing w:before="100" w:beforeAutospacing="1" w:after="100" w:afterAutospacing="1"/>
      <w:jc w:val="center"/>
    </w:pPr>
    <w:rPr>
      <w:rFonts w:ascii="Arial" w:eastAsia="Arial Unicode MS" w:hAnsi="Arial" w:cs="Arial"/>
      <w:b/>
      <w:bCs/>
      <w:sz w:val="18"/>
      <w:szCs w:val="18"/>
      <w:lang w:eastAsia="en-US"/>
    </w:rPr>
  </w:style>
  <w:style w:type="paragraph" w:customStyle="1" w:styleId="xl64">
    <w:name w:val="xl64"/>
    <w:basedOn w:val="Standaard"/>
    <w:rsid w:val="00D315CB"/>
    <w:pPr>
      <w:shd w:val="clear" w:color="auto" w:fill="FF99CC"/>
      <w:spacing w:before="100" w:beforeAutospacing="1" w:after="100" w:afterAutospacing="1"/>
      <w:jc w:val="center"/>
    </w:pPr>
    <w:rPr>
      <w:rFonts w:ascii="Arial" w:eastAsia="Arial Unicode MS" w:hAnsi="Arial" w:cs="Arial"/>
      <w:b/>
      <w:bCs/>
      <w:sz w:val="18"/>
      <w:szCs w:val="18"/>
      <w:lang w:eastAsia="en-US"/>
    </w:rPr>
  </w:style>
  <w:style w:type="paragraph" w:customStyle="1" w:styleId="xl65">
    <w:name w:val="xl65"/>
    <w:basedOn w:val="Standaard"/>
    <w:rsid w:val="00D315CB"/>
    <w:pPr>
      <w:shd w:val="clear" w:color="auto" w:fill="FFFF99"/>
      <w:spacing w:before="100" w:beforeAutospacing="1" w:after="100" w:afterAutospacing="1"/>
      <w:jc w:val="center"/>
    </w:pPr>
    <w:rPr>
      <w:rFonts w:ascii="Arial" w:eastAsia="Arial Unicode MS" w:hAnsi="Arial" w:cs="Arial"/>
      <w:b/>
      <w:bCs/>
      <w:sz w:val="18"/>
      <w:szCs w:val="18"/>
      <w:lang w:eastAsia="en-US"/>
    </w:rPr>
  </w:style>
  <w:style w:type="paragraph" w:customStyle="1" w:styleId="xl66">
    <w:name w:val="xl66"/>
    <w:basedOn w:val="Standaard"/>
    <w:rsid w:val="00D315CB"/>
    <w:pPr>
      <w:shd w:val="clear" w:color="auto" w:fill="FF99CC"/>
      <w:spacing w:before="100" w:beforeAutospacing="1" w:after="100" w:afterAutospacing="1"/>
      <w:jc w:val="center"/>
    </w:pPr>
    <w:rPr>
      <w:rFonts w:ascii="Arial" w:eastAsia="Arial Unicode MS" w:hAnsi="Arial" w:cs="Arial"/>
      <w:b/>
      <w:bCs/>
      <w:sz w:val="18"/>
      <w:szCs w:val="18"/>
      <w:lang w:eastAsia="en-US"/>
    </w:rPr>
  </w:style>
  <w:style w:type="paragraph" w:styleId="Tekstzonderopmaak">
    <w:name w:val="Plain Text"/>
    <w:basedOn w:val="Standaard"/>
    <w:rsid w:val="00D315CB"/>
    <w:rPr>
      <w:rFonts w:ascii="Courier" w:eastAsia="Times" w:hAnsi="Courier"/>
      <w:szCs w:val="20"/>
      <w:lang w:eastAsia="en-US"/>
    </w:rPr>
  </w:style>
  <w:style w:type="paragraph" w:styleId="Plattetekstinspringen">
    <w:name w:val="Body Text Indent"/>
    <w:basedOn w:val="Standaard"/>
    <w:rsid w:val="00D315CB"/>
    <w:pPr>
      <w:overflowPunct w:val="0"/>
      <w:autoSpaceDE w:val="0"/>
      <w:autoSpaceDN w:val="0"/>
      <w:adjustRightInd w:val="0"/>
      <w:ind w:left="360"/>
      <w:textAlignment w:val="baseline"/>
    </w:pPr>
    <w:rPr>
      <w:rFonts w:ascii="Arial" w:eastAsia="Times New Roman" w:hAnsi="Arial" w:cs="Arial"/>
      <w:sz w:val="16"/>
      <w:szCs w:val="20"/>
      <w:lang w:val="nl" w:eastAsia="en-US"/>
    </w:rPr>
  </w:style>
  <w:style w:type="paragraph" w:styleId="Lijstopsomteken">
    <w:name w:val="List Bullet"/>
    <w:basedOn w:val="Plattetekst"/>
    <w:rsid w:val="00792464"/>
    <w:pPr>
      <w:tabs>
        <w:tab w:val="num" w:pos="340"/>
        <w:tab w:val="left" w:pos="550"/>
        <w:tab w:val="left" w:pos="1650"/>
      </w:tabs>
      <w:overflowPunct/>
      <w:autoSpaceDE/>
      <w:autoSpaceDN/>
      <w:adjustRightInd/>
      <w:spacing w:line="260" w:lineRule="atLeast"/>
      <w:ind w:left="340" w:hanging="340"/>
      <w:textAlignment w:val="auto"/>
    </w:pPr>
    <w:rPr>
      <w:rFonts w:ascii="NS Sans" w:hAnsi="NS Sans"/>
      <w:sz w:val="19"/>
      <w:szCs w:val="19"/>
      <w:lang w:val="nl-NL"/>
    </w:rPr>
  </w:style>
  <w:style w:type="paragraph" w:styleId="Lijstopsomteken2">
    <w:name w:val="List Bullet 2"/>
    <w:basedOn w:val="Lijstopsomteken"/>
    <w:rsid w:val="00792464"/>
    <w:pPr>
      <w:tabs>
        <w:tab w:val="clear" w:pos="340"/>
        <w:tab w:val="num" w:pos="360"/>
      </w:tabs>
      <w:ind w:left="360" w:hanging="360"/>
    </w:pPr>
  </w:style>
  <w:style w:type="paragraph" w:customStyle="1" w:styleId="zreportname">
    <w:name w:val="zreport name"/>
    <w:basedOn w:val="Standaard"/>
    <w:rsid w:val="00792464"/>
    <w:pPr>
      <w:keepLines/>
      <w:framePr w:w="4536" w:wrap="around" w:vAnchor="page" w:hAnchor="page" w:xAlign="center" w:y="3993"/>
      <w:spacing w:line="440" w:lineRule="exact"/>
      <w:jc w:val="center"/>
    </w:pPr>
    <w:rPr>
      <w:rFonts w:eastAsia="Times New Roman"/>
      <w:sz w:val="36"/>
      <w:szCs w:val="20"/>
      <w:lang w:eastAsia="en-US"/>
    </w:rPr>
  </w:style>
  <w:style w:type="paragraph" w:customStyle="1" w:styleId="zcontents">
    <w:name w:val="zcontents"/>
    <w:basedOn w:val="Standaard"/>
    <w:rsid w:val="00792464"/>
    <w:pPr>
      <w:spacing w:after="260"/>
    </w:pPr>
    <w:rPr>
      <w:rFonts w:eastAsia="Times New Roman"/>
      <w:b/>
      <w:sz w:val="32"/>
      <w:szCs w:val="20"/>
      <w:lang w:eastAsia="en-US"/>
    </w:rPr>
  </w:style>
  <w:style w:type="paragraph" w:customStyle="1" w:styleId="zcompanyname">
    <w:name w:val="zcompany name"/>
    <w:basedOn w:val="Standaard"/>
    <w:rsid w:val="00792464"/>
    <w:pPr>
      <w:framePr w:w="4536" w:wrap="around" w:vAnchor="page" w:hAnchor="page" w:xAlign="center" w:y="3993"/>
      <w:spacing w:after="400"/>
      <w:jc w:val="center"/>
    </w:pPr>
    <w:rPr>
      <w:rFonts w:eastAsia="Times New Roman"/>
      <w:b/>
      <w:sz w:val="26"/>
      <w:szCs w:val="20"/>
      <w:lang w:eastAsia="en-US"/>
    </w:rPr>
  </w:style>
  <w:style w:type="paragraph" w:customStyle="1" w:styleId="zreportsubtitle">
    <w:name w:val="zreport subtitle"/>
    <w:basedOn w:val="zreportname"/>
    <w:rsid w:val="00792464"/>
    <w:pPr>
      <w:framePr w:wrap="around"/>
      <w:spacing w:line="360" w:lineRule="exact"/>
    </w:pPr>
    <w:rPr>
      <w:sz w:val="32"/>
    </w:rPr>
  </w:style>
  <w:style w:type="paragraph" w:customStyle="1" w:styleId="Graphic">
    <w:name w:val="Graphic"/>
    <w:basedOn w:val="Handtekening"/>
    <w:next w:val="Plattetekst"/>
    <w:rsid w:val="00792464"/>
    <w:pPr>
      <w:pBdr>
        <w:top w:val="single" w:sz="4" w:space="3" w:color="auto"/>
        <w:left w:val="single" w:sz="4" w:space="3" w:color="auto"/>
        <w:bottom w:val="single" w:sz="4" w:space="3" w:color="auto"/>
        <w:right w:val="single" w:sz="4" w:space="3" w:color="auto"/>
      </w:pBdr>
      <w:jc w:val="center"/>
    </w:pPr>
  </w:style>
  <w:style w:type="paragraph" w:styleId="Handtekening">
    <w:name w:val="Signature"/>
    <w:basedOn w:val="Standaard"/>
    <w:rsid w:val="00792464"/>
    <w:rPr>
      <w:rFonts w:eastAsia="Times New Roman"/>
      <w:sz w:val="22"/>
      <w:szCs w:val="20"/>
      <w:lang w:eastAsia="en-US"/>
    </w:rPr>
  </w:style>
  <w:style w:type="paragraph" w:customStyle="1" w:styleId="zreportaddinfo">
    <w:name w:val="zreport addinfo"/>
    <w:basedOn w:val="Standaard"/>
    <w:rsid w:val="00792464"/>
    <w:pPr>
      <w:framePr w:wrap="around" w:hAnchor="page" w:xAlign="center" w:yAlign="bottom"/>
      <w:spacing w:line="260" w:lineRule="atLeast"/>
      <w:jc w:val="center"/>
    </w:pPr>
    <w:rPr>
      <w:rFonts w:eastAsia="Times New Roman"/>
      <w:sz w:val="20"/>
      <w:szCs w:val="20"/>
      <w:lang w:eastAsia="en-US"/>
    </w:rPr>
  </w:style>
  <w:style w:type="paragraph" w:customStyle="1" w:styleId="zreportaddinfoit">
    <w:name w:val="zreport addinfoit"/>
    <w:basedOn w:val="Standaard"/>
    <w:rsid w:val="00792464"/>
    <w:pPr>
      <w:framePr w:wrap="around" w:hAnchor="page" w:xAlign="center" w:yAlign="bottom"/>
      <w:spacing w:line="260" w:lineRule="atLeast"/>
      <w:jc w:val="center"/>
    </w:pPr>
    <w:rPr>
      <w:rFonts w:eastAsia="Times New Roman"/>
      <w:i/>
      <w:sz w:val="20"/>
      <w:szCs w:val="20"/>
      <w:lang w:eastAsia="en-US"/>
    </w:rPr>
  </w:style>
  <w:style w:type="paragraph" w:customStyle="1" w:styleId="AppendixHeading">
    <w:name w:val="Appendix Heading"/>
    <w:basedOn w:val="Kop1"/>
    <w:next w:val="Plattetekst"/>
    <w:rsid w:val="00792464"/>
    <w:pPr>
      <w:pageBreakBefore/>
      <w:tabs>
        <w:tab w:val="left" w:pos="550"/>
        <w:tab w:val="left" w:pos="1650"/>
      </w:tabs>
      <w:overflowPunct/>
      <w:autoSpaceDE/>
      <w:autoSpaceDN/>
      <w:adjustRightInd/>
      <w:spacing w:line="360" w:lineRule="exact"/>
      <w:textAlignment w:val="auto"/>
      <w:outlineLvl w:val="9"/>
    </w:pPr>
    <w:rPr>
      <w:rFonts w:ascii="NS Sans" w:hAnsi="NS Sans"/>
      <w:b w:val="0"/>
      <w:sz w:val="32"/>
      <w:szCs w:val="19"/>
    </w:rPr>
  </w:style>
  <w:style w:type="paragraph" w:styleId="Lijstopsomteken3">
    <w:name w:val="List Bullet 3"/>
    <w:basedOn w:val="Lijstopsomteken"/>
    <w:rsid w:val="00792464"/>
    <w:pPr>
      <w:tabs>
        <w:tab w:val="clear" w:pos="340"/>
        <w:tab w:val="left" w:pos="227"/>
        <w:tab w:val="num" w:pos="360"/>
      </w:tabs>
      <w:ind w:left="360" w:hanging="360"/>
    </w:pPr>
    <w:rPr>
      <w:sz w:val="18"/>
    </w:rPr>
  </w:style>
  <w:style w:type="paragraph" w:customStyle="1" w:styleId="AppendixHeading2">
    <w:name w:val="Appendix Heading 2"/>
    <w:basedOn w:val="Kop2"/>
    <w:next w:val="Plattetekst"/>
    <w:rsid w:val="00792464"/>
    <w:pPr>
      <w:tabs>
        <w:tab w:val="left" w:pos="550"/>
        <w:tab w:val="left" w:pos="1650"/>
      </w:tabs>
      <w:overflowPunct/>
      <w:autoSpaceDE/>
      <w:autoSpaceDN/>
      <w:adjustRightInd/>
      <w:spacing w:before="400" w:line="320" w:lineRule="exact"/>
      <w:textAlignment w:val="auto"/>
      <w:outlineLvl w:val="9"/>
    </w:pPr>
    <w:rPr>
      <w:rFonts w:ascii="NS Sans" w:hAnsi="NS Sans"/>
      <w:b w:val="0"/>
      <w:sz w:val="28"/>
      <w:szCs w:val="19"/>
      <w:lang w:val="nl-NL"/>
    </w:rPr>
  </w:style>
  <w:style w:type="paragraph" w:customStyle="1" w:styleId="AppendixHeading3">
    <w:name w:val="Appendix Heading 3"/>
    <w:basedOn w:val="Kop3"/>
    <w:next w:val="Plattetekst"/>
    <w:rsid w:val="00792464"/>
    <w:pPr>
      <w:tabs>
        <w:tab w:val="left" w:pos="550"/>
        <w:tab w:val="left" w:pos="1650"/>
      </w:tabs>
      <w:overflowPunct/>
      <w:autoSpaceDE/>
      <w:autoSpaceDN/>
      <w:adjustRightInd/>
      <w:spacing w:before="400" w:line="280" w:lineRule="exact"/>
      <w:textAlignment w:val="auto"/>
      <w:outlineLvl w:val="9"/>
    </w:pPr>
    <w:rPr>
      <w:rFonts w:ascii="NS Sans" w:hAnsi="NS Sans"/>
      <w:sz w:val="24"/>
      <w:szCs w:val="19"/>
      <w:lang w:val="nl-NL"/>
    </w:rPr>
  </w:style>
  <w:style w:type="paragraph" w:customStyle="1" w:styleId="AppendixHeading4">
    <w:name w:val="Appendix Heading 4"/>
    <w:basedOn w:val="Kop4"/>
    <w:next w:val="Plattetekst"/>
    <w:rsid w:val="00792464"/>
    <w:pPr>
      <w:tabs>
        <w:tab w:val="clear" w:pos="-1440"/>
        <w:tab w:val="clear" w:pos="-720"/>
        <w:tab w:val="left" w:pos="550"/>
        <w:tab w:val="left" w:pos="1650"/>
      </w:tabs>
      <w:overflowPunct/>
      <w:autoSpaceDE/>
      <w:autoSpaceDN/>
      <w:adjustRightInd/>
      <w:spacing w:before="400" w:line="280" w:lineRule="exact"/>
      <w:textAlignment w:val="auto"/>
      <w:outlineLvl w:val="9"/>
    </w:pPr>
    <w:rPr>
      <w:rFonts w:ascii="NS Sans" w:hAnsi="NS Sans"/>
      <w:b/>
      <w:i/>
      <w:sz w:val="24"/>
      <w:szCs w:val="19"/>
      <w:u w:val="none"/>
      <w:lang w:val="nl-NL"/>
    </w:rPr>
  </w:style>
  <w:style w:type="paragraph" w:customStyle="1" w:styleId="AppendixHeading5">
    <w:name w:val="Appendix Heading 5"/>
    <w:basedOn w:val="Kop5"/>
    <w:next w:val="Plattetekst"/>
    <w:rsid w:val="00792464"/>
    <w:pPr>
      <w:tabs>
        <w:tab w:val="clear" w:pos="5103"/>
        <w:tab w:val="clear" w:pos="6804"/>
        <w:tab w:val="left" w:pos="550"/>
        <w:tab w:val="left" w:pos="1650"/>
      </w:tabs>
      <w:overflowPunct/>
      <w:autoSpaceDE/>
      <w:autoSpaceDN/>
      <w:adjustRightInd/>
      <w:spacing w:before="400" w:line="260" w:lineRule="exact"/>
      <w:textAlignment w:val="auto"/>
      <w:outlineLvl w:val="9"/>
    </w:pPr>
    <w:rPr>
      <w:rFonts w:ascii="NS Sans" w:hAnsi="NS Sans"/>
      <w:b w:val="0"/>
      <w:bCs w:val="0"/>
      <w:iCs w:val="0"/>
      <w:sz w:val="19"/>
      <w:szCs w:val="19"/>
      <w:lang w:val="nl-NL"/>
    </w:rPr>
  </w:style>
  <w:style w:type="paragraph" w:styleId="Lijstopsomteken4">
    <w:name w:val="List Bullet 4"/>
    <w:basedOn w:val="Lijstopsomteken2"/>
    <w:rsid w:val="00792464"/>
    <w:pPr>
      <w:tabs>
        <w:tab w:val="clear" w:pos="360"/>
        <w:tab w:val="num" w:pos="454"/>
      </w:tabs>
      <w:ind w:left="454" w:hanging="227"/>
    </w:pPr>
    <w:rPr>
      <w:sz w:val="18"/>
    </w:rPr>
  </w:style>
  <w:style w:type="paragraph" w:styleId="Lijstnummering3">
    <w:name w:val="List Number 3"/>
    <w:basedOn w:val="Standaard"/>
    <w:rsid w:val="00792464"/>
    <w:pPr>
      <w:tabs>
        <w:tab w:val="left" w:pos="227"/>
        <w:tab w:val="num" w:pos="720"/>
      </w:tabs>
      <w:spacing w:line="260" w:lineRule="atLeast"/>
      <w:ind w:left="227" w:hanging="227"/>
    </w:pPr>
    <w:rPr>
      <w:rFonts w:eastAsia="Times New Roman"/>
      <w:sz w:val="22"/>
      <w:szCs w:val="20"/>
      <w:lang w:eastAsia="en-US"/>
    </w:rPr>
  </w:style>
  <w:style w:type="paragraph" w:styleId="Lijstnummering4">
    <w:name w:val="List Number 4"/>
    <w:basedOn w:val="Standaard"/>
    <w:rsid w:val="00792464"/>
    <w:pPr>
      <w:tabs>
        <w:tab w:val="left" w:pos="454"/>
        <w:tab w:val="num" w:pos="720"/>
      </w:tabs>
      <w:spacing w:line="260" w:lineRule="atLeast"/>
      <w:ind w:left="454" w:hanging="227"/>
    </w:pPr>
    <w:rPr>
      <w:rFonts w:eastAsia="Times New Roman"/>
      <w:sz w:val="22"/>
      <w:szCs w:val="20"/>
      <w:lang w:eastAsia="en-US"/>
    </w:rPr>
  </w:style>
  <w:style w:type="paragraph" w:customStyle="1" w:styleId="ARNote">
    <w:name w:val="AR Note"/>
    <w:basedOn w:val="Standaard"/>
    <w:next w:val="Plattetekst"/>
    <w:rsid w:val="00792464"/>
    <w:pPr>
      <w:keepNext/>
      <w:tabs>
        <w:tab w:val="num" w:pos="0"/>
      </w:tabs>
      <w:spacing w:before="400" w:line="320" w:lineRule="exact"/>
      <w:ind w:hanging="964"/>
    </w:pPr>
    <w:rPr>
      <w:rFonts w:eastAsia="Times New Roman"/>
      <w:b/>
      <w:sz w:val="28"/>
      <w:szCs w:val="20"/>
      <w:lang w:eastAsia="en-US"/>
    </w:rPr>
  </w:style>
  <w:style w:type="paragraph" w:customStyle="1" w:styleId="zLtrDate">
    <w:name w:val="zLtrDate"/>
    <w:basedOn w:val="Standaard"/>
    <w:rsid w:val="00792464"/>
    <w:pPr>
      <w:spacing w:before="480" w:line="260" w:lineRule="atLeast"/>
    </w:pPr>
    <w:rPr>
      <w:rFonts w:eastAsia="Times New Roman"/>
      <w:sz w:val="22"/>
      <w:szCs w:val="20"/>
      <w:lang w:eastAsia="en-US"/>
    </w:rPr>
  </w:style>
  <w:style w:type="paragraph" w:customStyle="1" w:styleId="bullet">
    <w:name w:val="bullet"/>
    <w:basedOn w:val="Standaard"/>
    <w:rsid w:val="00792464"/>
    <w:pPr>
      <w:tabs>
        <w:tab w:val="left" w:pos="360"/>
      </w:tabs>
      <w:spacing w:line="260" w:lineRule="atLeast"/>
      <w:ind w:left="357" w:hanging="357"/>
      <w:jc w:val="both"/>
    </w:pPr>
    <w:rPr>
      <w:rFonts w:eastAsia="Times New Roman"/>
      <w:sz w:val="20"/>
      <w:szCs w:val="20"/>
      <w:lang w:val="en-GB" w:eastAsia="en-US"/>
    </w:rPr>
  </w:style>
  <w:style w:type="paragraph" w:styleId="Lijstvoortzetting3">
    <w:name w:val="List Continue 3"/>
    <w:basedOn w:val="Standaard"/>
    <w:rsid w:val="00792464"/>
    <w:pPr>
      <w:spacing w:after="120" w:line="260" w:lineRule="atLeast"/>
      <w:ind w:left="849"/>
    </w:pPr>
    <w:rPr>
      <w:rFonts w:eastAsia="Times New Roman"/>
      <w:sz w:val="22"/>
      <w:szCs w:val="20"/>
      <w:lang w:eastAsia="en-US"/>
    </w:rPr>
  </w:style>
  <w:style w:type="paragraph" w:customStyle="1" w:styleId="reference">
    <w:name w:val="reference"/>
    <w:basedOn w:val="Standaard"/>
    <w:rsid w:val="00792464"/>
    <w:pPr>
      <w:spacing w:line="260" w:lineRule="atLeast"/>
      <w:jc w:val="both"/>
    </w:pPr>
    <w:rPr>
      <w:rFonts w:eastAsia="Times New Roman"/>
      <w:i/>
      <w:sz w:val="20"/>
      <w:szCs w:val="20"/>
      <w:lang w:val="en-GB" w:eastAsia="en-US"/>
    </w:rPr>
  </w:style>
  <w:style w:type="paragraph" w:customStyle="1" w:styleId="euroheading">
    <w:name w:val="euro heading"/>
    <w:basedOn w:val="Standaard"/>
    <w:rsid w:val="00792464"/>
    <w:pPr>
      <w:spacing w:line="260" w:lineRule="atLeast"/>
      <w:jc w:val="both"/>
    </w:pPr>
    <w:rPr>
      <w:rFonts w:eastAsia="Times New Roman"/>
      <w:i/>
      <w:sz w:val="18"/>
      <w:szCs w:val="20"/>
      <w:lang w:val="en-GB" w:eastAsia="en-US"/>
    </w:rPr>
  </w:style>
  <w:style w:type="paragraph" w:customStyle="1" w:styleId="numbertablehead">
    <w:name w:val="number table head"/>
    <w:basedOn w:val="Standaard"/>
    <w:rsid w:val="00792464"/>
    <w:pPr>
      <w:spacing w:line="260" w:lineRule="atLeast"/>
      <w:ind w:right="62"/>
      <w:jc w:val="right"/>
    </w:pPr>
    <w:rPr>
      <w:rFonts w:eastAsia="Times New Roman"/>
      <w:b/>
      <w:sz w:val="18"/>
      <w:szCs w:val="20"/>
      <w:lang w:val="en-GB" w:eastAsia="en-US"/>
    </w:rPr>
  </w:style>
  <w:style w:type="paragraph" w:customStyle="1" w:styleId="numberpositive">
    <w:name w:val="number positive"/>
    <w:basedOn w:val="Standaard"/>
    <w:rsid w:val="00792464"/>
    <w:pPr>
      <w:spacing w:line="260" w:lineRule="atLeast"/>
      <w:ind w:right="62"/>
      <w:jc w:val="right"/>
    </w:pPr>
    <w:rPr>
      <w:rFonts w:eastAsia="Times New Roman"/>
      <w:sz w:val="20"/>
      <w:szCs w:val="20"/>
      <w:lang w:val="en-GB" w:eastAsia="en-US"/>
    </w:rPr>
  </w:style>
  <w:style w:type="paragraph" w:customStyle="1" w:styleId="numbernegative">
    <w:name w:val="number negative"/>
    <w:basedOn w:val="Standaard"/>
    <w:rsid w:val="00792464"/>
    <w:pPr>
      <w:spacing w:line="260" w:lineRule="atLeast"/>
      <w:jc w:val="right"/>
    </w:pPr>
    <w:rPr>
      <w:rFonts w:eastAsia="Times New Roman"/>
      <w:sz w:val="20"/>
      <w:szCs w:val="20"/>
      <w:lang w:val="en-GB" w:eastAsia="en-US"/>
    </w:rPr>
  </w:style>
  <w:style w:type="paragraph" w:customStyle="1" w:styleId="notenumber">
    <w:name w:val="note number"/>
    <w:basedOn w:val="Standaard"/>
    <w:rsid w:val="00792464"/>
    <w:pPr>
      <w:spacing w:line="260" w:lineRule="atLeast"/>
      <w:ind w:right="85"/>
      <w:jc w:val="right"/>
    </w:pPr>
    <w:rPr>
      <w:rFonts w:eastAsia="Times New Roman"/>
      <w:sz w:val="20"/>
      <w:szCs w:val="20"/>
      <w:lang w:val="en-GB" w:eastAsia="en-US"/>
    </w:rPr>
  </w:style>
  <w:style w:type="paragraph" w:customStyle="1" w:styleId="AccBody2Rule">
    <w:name w:val="AccBody2Rule"/>
    <w:basedOn w:val="Standaard"/>
    <w:next w:val="Standaard"/>
    <w:rsid w:val="00792464"/>
    <w:pPr>
      <w:pBdr>
        <w:bottom w:val="single" w:sz="2" w:space="0" w:color="auto"/>
        <w:between w:val="single" w:sz="2" w:space="0" w:color="auto"/>
      </w:pBdr>
      <w:tabs>
        <w:tab w:val="left" w:pos="1077"/>
        <w:tab w:val="left" w:pos="1502"/>
        <w:tab w:val="left" w:pos="1786"/>
        <w:tab w:val="right" w:pos="7143"/>
        <w:tab w:val="decimal" w:pos="8079"/>
        <w:tab w:val="decimal" w:pos="9553"/>
      </w:tabs>
      <w:spacing w:line="260" w:lineRule="atLeast"/>
    </w:pPr>
    <w:rPr>
      <w:rFonts w:ascii="TimesNewRomanPS" w:eastAsia="Times New Roman" w:hAnsi="TimesNewRomanPS"/>
      <w:snapToGrid w:val="0"/>
      <w:color w:val="000080"/>
      <w:sz w:val="20"/>
      <w:szCs w:val="20"/>
      <w:lang w:val="en-GB" w:eastAsia="en-US"/>
    </w:rPr>
  </w:style>
  <w:style w:type="paragraph" w:customStyle="1" w:styleId="AccountBody2">
    <w:name w:val="AccountBody2"/>
    <w:basedOn w:val="Standaard"/>
    <w:next w:val="Standaard"/>
    <w:rsid w:val="00792464"/>
    <w:pPr>
      <w:tabs>
        <w:tab w:val="left" w:pos="1077"/>
        <w:tab w:val="left" w:pos="1502"/>
        <w:tab w:val="left" w:pos="1786"/>
        <w:tab w:val="right" w:pos="7143"/>
        <w:tab w:val="decimal" w:pos="8079"/>
        <w:tab w:val="decimal" w:pos="9553"/>
      </w:tabs>
      <w:spacing w:line="260" w:lineRule="atLeast"/>
    </w:pPr>
    <w:rPr>
      <w:rFonts w:ascii="TimesNewRomanPS" w:eastAsia="Times New Roman" w:hAnsi="TimesNewRomanPS"/>
      <w:snapToGrid w:val="0"/>
      <w:color w:val="000080"/>
      <w:sz w:val="20"/>
      <w:szCs w:val="20"/>
      <w:lang w:val="en-GB" w:eastAsia="en-US"/>
    </w:rPr>
  </w:style>
  <w:style w:type="paragraph" w:customStyle="1" w:styleId="AccountingPolicy">
    <w:name w:val="Accounting Policy"/>
    <w:basedOn w:val="Standaard"/>
    <w:rsid w:val="00792464"/>
    <w:pPr>
      <w:tabs>
        <w:tab w:val="left" w:pos="1106"/>
        <w:tab w:val="left" w:pos="1502"/>
        <w:tab w:val="left" w:pos="1786"/>
      </w:tabs>
      <w:spacing w:line="260" w:lineRule="atLeast"/>
      <w:ind w:left="1502" w:hanging="1502"/>
      <w:jc w:val="both"/>
    </w:pPr>
    <w:rPr>
      <w:rFonts w:ascii="TimesNewRomanPS" w:eastAsia="Times New Roman" w:hAnsi="TimesNewRomanPS"/>
      <w:snapToGrid w:val="0"/>
      <w:color w:val="000080"/>
      <w:sz w:val="20"/>
      <w:szCs w:val="20"/>
      <w:lang w:val="en-GB" w:eastAsia="en-US"/>
    </w:rPr>
  </w:style>
  <w:style w:type="paragraph" w:customStyle="1" w:styleId="Notebody">
    <w:name w:val="Notebody"/>
    <w:basedOn w:val="Explain1"/>
    <w:next w:val="Explain1"/>
    <w:rsid w:val="00792464"/>
    <w:pPr>
      <w:tabs>
        <w:tab w:val="clear" w:pos="170"/>
        <w:tab w:val="clear" w:pos="539"/>
        <w:tab w:val="left" w:pos="1077"/>
      </w:tabs>
    </w:pPr>
  </w:style>
  <w:style w:type="paragraph" w:customStyle="1" w:styleId="Explain1">
    <w:name w:val="Explain 1"/>
    <w:rsid w:val="00792464"/>
    <w:pPr>
      <w:tabs>
        <w:tab w:val="left" w:pos="170"/>
        <w:tab w:val="left" w:pos="539"/>
        <w:tab w:val="left" w:pos="1502"/>
        <w:tab w:val="left" w:pos="1786"/>
      </w:tabs>
      <w:spacing w:line="260" w:lineRule="atLeast"/>
      <w:ind w:left="1503" w:right="170" w:hanging="1503"/>
      <w:jc w:val="both"/>
    </w:pPr>
    <w:rPr>
      <w:rFonts w:ascii="TimesNewRomanPS" w:hAnsi="TimesNewRomanPS"/>
      <w:snapToGrid w:val="0"/>
      <w:color w:val="000080"/>
      <w:lang w:val="en-GB"/>
    </w:rPr>
  </w:style>
  <w:style w:type="paragraph" w:customStyle="1" w:styleId="AccBodyRule">
    <w:name w:val="AccBodyRule"/>
    <w:basedOn w:val="AccountBody1"/>
    <w:next w:val="AccountBody1"/>
    <w:rsid w:val="00792464"/>
    <w:pPr>
      <w:pBdr>
        <w:bottom w:val="single" w:sz="2" w:space="0" w:color="auto"/>
        <w:between w:val="single" w:sz="2" w:space="1" w:color="auto"/>
      </w:pBdr>
    </w:pPr>
  </w:style>
  <w:style w:type="paragraph" w:customStyle="1" w:styleId="AccountBody1">
    <w:name w:val="AccountBody1"/>
    <w:rsid w:val="00792464"/>
    <w:pPr>
      <w:tabs>
        <w:tab w:val="left" w:pos="1077"/>
        <w:tab w:val="left" w:pos="1502"/>
        <w:tab w:val="right" w:pos="5046"/>
        <w:tab w:val="decimal" w:pos="5862"/>
        <w:tab w:val="decimal" w:pos="6605"/>
        <w:tab w:val="decimal" w:pos="7342"/>
        <w:tab w:val="decimal" w:pos="8073"/>
        <w:tab w:val="decimal" w:pos="8816"/>
        <w:tab w:val="decimal" w:pos="9553"/>
      </w:tabs>
      <w:spacing w:line="260" w:lineRule="atLeast"/>
    </w:pPr>
    <w:rPr>
      <w:rFonts w:ascii="TimesNewRomanPS" w:hAnsi="TimesNewRomanPS"/>
      <w:snapToGrid w:val="0"/>
      <w:color w:val="000080"/>
      <w:lang w:val="en-GB"/>
    </w:rPr>
  </w:style>
  <w:style w:type="paragraph" w:customStyle="1" w:styleId="Plattetekst1">
    <w:name w:val="Platte tekst1"/>
    <w:rsid w:val="00792464"/>
    <w:pPr>
      <w:spacing w:line="260" w:lineRule="atLeast"/>
      <w:jc w:val="both"/>
    </w:pPr>
    <w:rPr>
      <w:rFonts w:ascii="TimesNewRomanPS" w:hAnsi="TimesNewRomanPS"/>
      <w:snapToGrid w:val="0"/>
      <w:color w:val="000080"/>
      <w:lang w:val="en-GB"/>
    </w:rPr>
  </w:style>
  <w:style w:type="paragraph" w:customStyle="1" w:styleId="NSNiveau2">
    <w:name w:val="NS Niveau2"/>
    <w:basedOn w:val="Plattetekst"/>
    <w:rsid w:val="00792464"/>
    <w:pPr>
      <w:tabs>
        <w:tab w:val="left" w:pos="550"/>
        <w:tab w:val="left" w:pos="1650"/>
      </w:tabs>
      <w:overflowPunct/>
      <w:autoSpaceDE/>
      <w:autoSpaceDN/>
      <w:adjustRightInd/>
      <w:spacing w:line="260" w:lineRule="atLeast"/>
      <w:textAlignment w:val="auto"/>
    </w:pPr>
    <w:rPr>
      <w:rFonts w:ascii="NS Sans" w:hAnsi="NS Sans"/>
      <w:sz w:val="19"/>
      <w:szCs w:val="19"/>
      <w:lang w:val="nl-NL"/>
    </w:rPr>
  </w:style>
  <w:style w:type="paragraph" w:styleId="Ballontekst">
    <w:name w:val="Balloon Text"/>
    <w:basedOn w:val="Standaard"/>
    <w:semiHidden/>
    <w:rsid w:val="00792464"/>
    <w:pPr>
      <w:spacing w:line="260" w:lineRule="atLeast"/>
    </w:pPr>
    <w:rPr>
      <w:rFonts w:ascii="Tahoma" w:hAnsi="Tahoma" w:cs="Tahoma"/>
      <w:sz w:val="16"/>
      <w:szCs w:val="16"/>
    </w:rPr>
  </w:style>
  <w:style w:type="paragraph" w:customStyle="1" w:styleId="BodytextChar">
    <w:name w:val="Body text Char"/>
    <w:rsid w:val="00792464"/>
    <w:pPr>
      <w:tabs>
        <w:tab w:val="left" w:pos="397"/>
      </w:tabs>
      <w:autoSpaceDE w:val="0"/>
      <w:autoSpaceDN w:val="0"/>
      <w:adjustRightInd w:val="0"/>
      <w:spacing w:line="260" w:lineRule="atLeast"/>
    </w:pPr>
    <w:rPr>
      <w:rFonts w:ascii="Univers 45 Light" w:eastAsia="MS Mincho" w:hAnsi="Univers 45 Light" w:cs="Univers 45 Light"/>
      <w:snapToGrid w:val="0"/>
      <w:color w:val="000000"/>
      <w:lang w:val="en-NZ" w:eastAsia="en-GB"/>
    </w:rPr>
  </w:style>
  <w:style w:type="paragraph" w:customStyle="1" w:styleId="AccountingPolicyIndent">
    <w:name w:val="Accounting Policy Indent"/>
    <w:basedOn w:val="Standaard"/>
    <w:rsid w:val="00792464"/>
    <w:pPr>
      <w:tabs>
        <w:tab w:val="left" w:pos="1531"/>
        <w:tab w:val="left" w:pos="1871"/>
      </w:tabs>
      <w:autoSpaceDE w:val="0"/>
      <w:autoSpaceDN w:val="0"/>
      <w:adjustRightInd w:val="0"/>
      <w:spacing w:line="260" w:lineRule="atLeast"/>
      <w:ind w:left="1871" w:hanging="1871"/>
    </w:pPr>
    <w:rPr>
      <w:rFonts w:ascii="Univers 45 Light" w:eastAsia="MS Mincho" w:hAnsi="Univers 45 Light" w:cs="Univers 45 Light"/>
      <w:snapToGrid w:val="0"/>
      <w:color w:val="000000"/>
      <w:sz w:val="20"/>
      <w:szCs w:val="20"/>
      <w:lang w:val="en-NZ" w:eastAsia="en-GB"/>
    </w:rPr>
  </w:style>
  <w:style w:type="paragraph" w:customStyle="1" w:styleId="Subhead1">
    <w:name w:val="Subhead 1"/>
    <w:basedOn w:val="Standaard"/>
    <w:rsid w:val="00792464"/>
    <w:pPr>
      <w:keepNext/>
      <w:tabs>
        <w:tab w:val="left" w:pos="1531"/>
      </w:tabs>
      <w:autoSpaceDE w:val="0"/>
      <w:autoSpaceDN w:val="0"/>
      <w:adjustRightInd w:val="0"/>
      <w:spacing w:line="260" w:lineRule="atLeast"/>
      <w:ind w:left="1531" w:hanging="1531"/>
    </w:pPr>
    <w:rPr>
      <w:rFonts w:ascii="Univers 45 Light" w:eastAsia="MS Mincho" w:hAnsi="Univers 45 Light" w:cs="Univers 45 Light"/>
      <w:snapToGrid w:val="0"/>
      <w:color w:val="0C2D83"/>
      <w:sz w:val="28"/>
      <w:szCs w:val="28"/>
      <w:lang w:val="en-NZ" w:eastAsia="en-GB"/>
    </w:rPr>
  </w:style>
  <w:style w:type="character" w:customStyle="1" w:styleId="StyleBodytextCharChar">
    <w:name w:val="Style Body text Char Char"/>
    <w:rsid w:val="00792464"/>
    <w:rPr>
      <w:rFonts w:ascii="Univers 45 Light" w:hAnsi="Univers 45 Light" w:cs="Univers 45 Light"/>
      <w:color w:val="000000"/>
      <w:lang w:val="en-NZ"/>
    </w:rPr>
  </w:style>
  <w:style w:type="character" w:customStyle="1" w:styleId="BodytextCharChar1">
    <w:name w:val="Body text Char Char1"/>
    <w:rsid w:val="00792464"/>
    <w:rPr>
      <w:rFonts w:ascii="Univers 45 Light" w:hAnsi="Univers 45 Light" w:cs="Univers 45 Light"/>
      <w:color w:val="000000"/>
      <w:lang w:val="en-NZ"/>
    </w:rPr>
  </w:style>
  <w:style w:type="paragraph" w:styleId="Afzender">
    <w:name w:val="envelope return"/>
    <w:basedOn w:val="Standaard"/>
    <w:rsid w:val="00792464"/>
    <w:rPr>
      <w:rFonts w:eastAsia="MS Mincho"/>
      <w:snapToGrid w:val="0"/>
      <w:color w:val="000000"/>
      <w:sz w:val="20"/>
      <w:szCs w:val="20"/>
      <w:lang w:val="en-NZ" w:eastAsia="en-GB"/>
    </w:rPr>
  </w:style>
  <w:style w:type="paragraph" w:customStyle="1" w:styleId="Subhead4">
    <w:name w:val="Subhead 4"/>
    <w:basedOn w:val="Standaard"/>
    <w:rsid w:val="00792464"/>
    <w:pPr>
      <w:tabs>
        <w:tab w:val="left" w:pos="1134"/>
        <w:tab w:val="left" w:pos="1531"/>
        <w:tab w:val="left" w:pos="1871"/>
      </w:tabs>
      <w:autoSpaceDE w:val="0"/>
      <w:autoSpaceDN w:val="0"/>
      <w:adjustRightInd w:val="0"/>
      <w:spacing w:line="260" w:lineRule="atLeast"/>
      <w:ind w:left="1531" w:right="935" w:hanging="1531"/>
    </w:pPr>
    <w:rPr>
      <w:rFonts w:ascii="Univers 45 Light" w:eastAsia="MS Mincho" w:hAnsi="Univers 45 Light" w:cs="Univers 45 Light"/>
      <w:b/>
      <w:bCs/>
      <w:snapToGrid w:val="0"/>
      <w:color w:val="7B7FB6"/>
      <w:sz w:val="20"/>
      <w:szCs w:val="20"/>
      <w:lang w:val="en-NZ" w:eastAsia="en-GB"/>
    </w:rPr>
  </w:style>
  <w:style w:type="paragraph" w:customStyle="1" w:styleId="Subhead3Char">
    <w:name w:val="Subhead 3 Char"/>
    <w:basedOn w:val="Standaard"/>
    <w:rsid w:val="00792464"/>
    <w:pPr>
      <w:tabs>
        <w:tab w:val="left" w:pos="1134"/>
        <w:tab w:val="left" w:pos="1531"/>
        <w:tab w:val="left" w:pos="1871"/>
      </w:tabs>
      <w:autoSpaceDE w:val="0"/>
      <w:autoSpaceDN w:val="0"/>
      <w:adjustRightInd w:val="0"/>
      <w:spacing w:line="260" w:lineRule="atLeast"/>
      <w:ind w:left="1531" w:right="935" w:hanging="1531"/>
    </w:pPr>
    <w:rPr>
      <w:rFonts w:ascii="Univers 45 Light" w:eastAsia="MS Mincho" w:hAnsi="Univers 45 Light" w:cs="Univers 45 Light"/>
      <w:b/>
      <w:bCs/>
      <w:snapToGrid w:val="0"/>
      <w:color w:val="0C2D83"/>
      <w:sz w:val="20"/>
      <w:szCs w:val="20"/>
      <w:lang w:val="en-NZ" w:eastAsia="en-GB"/>
    </w:rPr>
  </w:style>
  <w:style w:type="paragraph" w:customStyle="1" w:styleId="NormalNSSans">
    <w:name w:val="Normal + NS Sans"/>
    <w:aliases w:val="9,5 pt,Bold,Condensed by  0,1 pt"/>
    <w:basedOn w:val="Standaard"/>
    <w:rsid w:val="00792464"/>
    <w:pPr>
      <w:spacing w:line="260" w:lineRule="atLeast"/>
    </w:pPr>
    <w:rPr>
      <w:rFonts w:ascii="NS Sans" w:eastAsia="Times New Roman" w:hAnsi="NS Sans" w:cs="Arial"/>
      <w:b/>
      <w:bCs/>
      <w:spacing w:val="-2"/>
      <w:sz w:val="19"/>
      <w:szCs w:val="20"/>
      <w:lang w:val="nl" w:eastAsia="en-US"/>
    </w:rPr>
  </w:style>
  <w:style w:type="paragraph" w:customStyle="1" w:styleId="References">
    <w:name w:val="References"/>
    <w:basedOn w:val="Plattetekst1"/>
    <w:rsid w:val="00792464"/>
    <w:pPr>
      <w:tabs>
        <w:tab w:val="left" w:pos="397"/>
      </w:tabs>
      <w:autoSpaceDE w:val="0"/>
      <w:autoSpaceDN w:val="0"/>
      <w:adjustRightInd w:val="0"/>
      <w:jc w:val="left"/>
    </w:pPr>
    <w:rPr>
      <w:rFonts w:ascii="Univers 45 Light" w:eastAsia="MS Mincho" w:hAnsi="Univers 45 Light" w:cs="Univers 45 Light"/>
      <w:i/>
      <w:iCs/>
      <w:color w:val="0C2D83"/>
      <w:sz w:val="16"/>
      <w:szCs w:val="16"/>
      <w:lang w:val="en-NZ" w:eastAsia="en-GB"/>
    </w:rPr>
  </w:style>
  <w:style w:type="paragraph" w:customStyle="1" w:styleId="ColumnHeading">
    <w:name w:val="Column Heading"/>
    <w:basedOn w:val="Standaard"/>
    <w:rsid w:val="00792464"/>
    <w:pPr>
      <w:tabs>
        <w:tab w:val="decimal" w:pos="737"/>
      </w:tabs>
      <w:autoSpaceDE w:val="0"/>
      <w:autoSpaceDN w:val="0"/>
      <w:adjustRightInd w:val="0"/>
      <w:spacing w:line="240" w:lineRule="exact"/>
    </w:pPr>
    <w:rPr>
      <w:rFonts w:ascii="Univers 45 Light" w:eastAsia="MS Mincho" w:hAnsi="Univers 45 Light" w:cs="Univers 45 Light"/>
      <w:b/>
      <w:bCs/>
      <w:snapToGrid w:val="0"/>
      <w:color w:val="000000"/>
      <w:spacing w:val="-6"/>
      <w:sz w:val="16"/>
      <w:szCs w:val="16"/>
      <w:lang w:val="en-NZ" w:eastAsia="en-GB"/>
    </w:rPr>
  </w:style>
  <w:style w:type="paragraph" w:customStyle="1" w:styleId="Note">
    <w:name w:val="Note"/>
    <w:basedOn w:val="Standaard"/>
    <w:rsid w:val="00792464"/>
    <w:pPr>
      <w:tabs>
        <w:tab w:val="left" w:pos="1134"/>
        <w:tab w:val="left" w:pos="1531"/>
        <w:tab w:val="left" w:pos="1871"/>
      </w:tabs>
      <w:autoSpaceDE w:val="0"/>
      <w:autoSpaceDN w:val="0"/>
      <w:adjustRightInd w:val="0"/>
      <w:spacing w:line="260" w:lineRule="atLeast"/>
      <w:ind w:left="1531" w:hanging="1531"/>
    </w:pPr>
    <w:rPr>
      <w:rFonts w:ascii="Univers 55" w:eastAsia="MS Mincho" w:hAnsi="Univers 55" w:cs="Univers 55"/>
      <w:b/>
      <w:bCs/>
      <w:snapToGrid w:val="0"/>
      <w:color w:val="0C2D83"/>
      <w:sz w:val="20"/>
      <w:szCs w:val="20"/>
      <w:lang w:val="en-NZ" w:eastAsia="en-GB"/>
    </w:rPr>
  </w:style>
  <w:style w:type="paragraph" w:customStyle="1" w:styleId="StyleColumnHeadingLinespacingExactly13pt">
    <w:name w:val="Style Column Heading + Line spacing:  Exactly 13 pt"/>
    <w:basedOn w:val="ColumnHeading"/>
    <w:rsid w:val="00792464"/>
    <w:pPr>
      <w:spacing w:line="260" w:lineRule="exact"/>
    </w:pPr>
  </w:style>
  <w:style w:type="paragraph" w:customStyle="1" w:styleId="StyleAcctBody6ColAuto">
    <w:name w:val="Style Acct Body 6 Col + Auto"/>
    <w:basedOn w:val="Standaard"/>
    <w:rsid w:val="00792464"/>
    <w:pPr>
      <w:tabs>
        <w:tab w:val="decimal" w:pos="737"/>
      </w:tabs>
      <w:autoSpaceDE w:val="0"/>
      <w:autoSpaceDN w:val="0"/>
      <w:adjustRightInd w:val="0"/>
      <w:spacing w:line="260" w:lineRule="atLeast"/>
    </w:pPr>
    <w:rPr>
      <w:rFonts w:ascii="Univers 45 Light" w:eastAsia="MS Mincho" w:hAnsi="Univers 45 Light" w:cs="Univers 45 Light"/>
      <w:snapToGrid w:val="0"/>
      <w:sz w:val="20"/>
      <w:szCs w:val="20"/>
      <w:lang w:val="en-NZ" w:eastAsia="en-GB"/>
    </w:rPr>
  </w:style>
  <w:style w:type="character" w:customStyle="1" w:styleId="Subhead3CharChar">
    <w:name w:val="Subhead 3 Char Char"/>
    <w:rsid w:val="00792464"/>
    <w:rPr>
      <w:rFonts w:ascii="Univers 45 Light" w:hAnsi="Univers 45 Light" w:cs="Univers 45 Light"/>
      <w:b/>
      <w:bCs/>
      <w:color w:val="0C2D83"/>
      <w:lang w:val="en-NZ"/>
    </w:rPr>
  </w:style>
  <w:style w:type="paragraph" w:customStyle="1" w:styleId="AcctBody6Col">
    <w:name w:val="Acct Body 6 Col"/>
    <w:basedOn w:val="Plattetekst1"/>
    <w:next w:val="Standaard"/>
    <w:rsid w:val="00792464"/>
    <w:pPr>
      <w:tabs>
        <w:tab w:val="decimal" w:pos="680"/>
      </w:tabs>
      <w:autoSpaceDE w:val="0"/>
      <w:autoSpaceDN w:val="0"/>
      <w:adjustRightInd w:val="0"/>
      <w:jc w:val="left"/>
    </w:pPr>
    <w:rPr>
      <w:rFonts w:ascii="Univers 45 Light" w:eastAsia="MS Mincho" w:hAnsi="Univers 45 Light" w:cs="Univers 45 Light"/>
      <w:color w:val="000000"/>
      <w:lang w:val="en-NZ" w:eastAsia="en-GB"/>
    </w:rPr>
  </w:style>
  <w:style w:type="paragraph" w:customStyle="1" w:styleId="BodytextChar3">
    <w:name w:val="Body text Char3"/>
    <w:rsid w:val="00792464"/>
    <w:pPr>
      <w:tabs>
        <w:tab w:val="left" w:pos="284"/>
      </w:tabs>
      <w:autoSpaceDE w:val="0"/>
      <w:autoSpaceDN w:val="0"/>
      <w:adjustRightInd w:val="0"/>
      <w:spacing w:line="260" w:lineRule="atLeast"/>
    </w:pPr>
    <w:rPr>
      <w:rFonts w:ascii="Univers 45 Light" w:eastAsia="MS Mincho" w:hAnsi="Univers 45 Light" w:cs="Univers 45 Light"/>
      <w:snapToGrid w:val="0"/>
      <w:color w:val="000000"/>
      <w:lang w:val="en-NZ" w:eastAsia="en-GB"/>
    </w:rPr>
  </w:style>
  <w:style w:type="paragraph" w:customStyle="1" w:styleId="AccountBody115Tab">
    <w:name w:val="Account Body 1.15 Tab"/>
    <w:basedOn w:val="AcctBody6Col"/>
    <w:rsid w:val="00792464"/>
    <w:pPr>
      <w:tabs>
        <w:tab w:val="clear" w:pos="680"/>
        <w:tab w:val="decimal" w:pos="652"/>
      </w:tabs>
    </w:pPr>
  </w:style>
  <w:style w:type="table" w:styleId="Tabelraster">
    <w:name w:val="Table Grid"/>
    <w:basedOn w:val="Standaardtabel"/>
    <w:rsid w:val="00D8098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aarrek1">
    <w:name w:val="Jaarrek1"/>
    <w:next w:val="Plattetekst"/>
    <w:link w:val="Jaarrek1Char"/>
    <w:rsid w:val="00AE7DCE"/>
    <w:rPr>
      <w:rFonts w:ascii="Arial" w:hAnsi="Arial" w:cs="Arial"/>
      <w:b/>
      <w:sz w:val="28"/>
      <w:szCs w:val="28"/>
    </w:rPr>
  </w:style>
  <w:style w:type="paragraph" w:customStyle="1" w:styleId="Jaarrek2">
    <w:name w:val="Jaarrek2"/>
    <w:basedOn w:val="Plattetekst"/>
    <w:next w:val="Plattetekst"/>
    <w:link w:val="Jaarrek2Char"/>
    <w:rsid w:val="004C35AF"/>
    <w:rPr>
      <w:rFonts w:ascii="Arial" w:hAnsi="Arial" w:cs="Arial"/>
      <w:b/>
      <w:sz w:val="24"/>
      <w:szCs w:val="24"/>
    </w:rPr>
  </w:style>
  <w:style w:type="character" w:customStyle="1" w:styleId="Jaarrek1Char">
    <w:name w:val="Jaarrek1 Char"/>
    <w:link w:val="Jaarrek1"/>
    <w:rsid w:val="00AE7DCE"/>
    <w:rPr>
      <w:rFonts w:ascii="Arial" w:hAnsi="Arial" w:cs="Arial"/>
      <w:b/>
      <w:sz w:val="28"/>
      <w:szCs w:val="28"/>
      <w:lang w:val="nl-NL" w:eastAsia="nl-NL" w:bidi="ar-SA"/>
    </w:rPr>
  </w:style>
  <w:style w:type="character" w:customStyle="1" w:styleId="PlattetekstChar">
    <w:name w:val="Platte tekst Char"/>
    <w:link w:val="Plattetekst"/>
    <w:rsid w:val="00AE7DCE"/>
    <w:rPr>
      <w:rFonts w:ascii="Univers" w:hAnsi="Univers"/>
      <w:sz w:val="16"/>
      <w:lang w:val="nl" w:eastAsia="nl-NL" w:bidi="ar-SA"/>
    </w:rPr>
  </w:style>
  <w:style w:type="character" w:customStyle="1" w:styleId="Jaarrek2Char">
    <w:name w:val="Jaarrek2 Char"/>
    <w:link w:val="Jaarrek2"/>
    <w:rsid w:val="004C35AF"/>
    <w:rPr>
      <w:rFonts w:ascii="Arial" w:hAnsi="Arial" w:cs="Arial"/>
      <w:b/>
      <w:sz w:val="24"/>
      <w:szCs w:val="24"/>
      <w:lang w:val="nl" w:eastAsia="nl-NL" w:bidi="ar-SA"/>
    </w:rPr>
  </w:style>
  <w:style w:type="paragraph" w:customStyle="1" w:styleId="Jaarrek3">
    <w:name w:val="Jaarrek3"/>
    <w:basedOn w:val="Plattetekst"/>
    <w:next w:val="Plattetekst"/>
    <w:link w:val="Jaarrek3Char"/>
    <w:rsid w:val="004C35AF"/>
    <w:rPr>
      <w:rFonts w:ascii="Arial" w:hAnsi="Arial"/>
      <w:b/>
      <w:sz w:val="20"/>
    </w:rPr>
  </w:style>
  <w:style w:type="character" w:customStyle="1" w:styleId="Jaarrek3Char">
    <w:name w:val="Jaarrek3 Char"/>
    <w:link w:val="Jaarrek3"/>
    <w:rsid w:val="004C35AF"/>
    <w:rPr>
      <w:rFonts w:ascii="Arial" w:hAnsi="Arial"/>
      <w:b/>
      <w:sz w:val="16"/>
      <w:lang w:val="nl" w:eastAsia="nl-NL" w:bidi="ar-SA"/>
    </w:rPr>
  </w:style>
  <w:style w:type="paragraph" w:customStyle="1" w:styleId="Jaarrek4">
    <w:name w:val="Jaarrek4"/>
    <w:basedOn w:val="Plattetekst"/>
    <w:next w:val="Plattetekst"/>
    <w:link w:val="Jaarrek4Char"/>
    <w:rsid w:val="004C35AF"/>
    <w:rPr>
      <w:rFonts w:ascii="Arial" w:hAnsi="Arial"/>
      <w:b/>
      <w:sz w:val="18"/>
      <w:szCs w:val="18"/>
    </w:rPr>
  </w:style>
  <w:style w:type="paragraph" w:customStyle="1" w:styleId="Jaarrek5">
    <w:name w:val="Jaarrek5"/>
    <w:basedOn w:val="Plattetekst"/>
    <w:link w:val="Jaarrek5Char"/>
    <w:rsid w:val="004C35AF"/>
    <w:rPr>
      <w:rFonts w:ascii="Arial" w:hAnsi="Arial"/>
      <w:i/>
      <w:szCs w:val="16"/>
    </w:rPr>
  </w:style>
  <w:style w:type="character" w:customStyle="1" w:styleId="Jaarrek5Char">
    <w:name w:val="Jaarrek5 Char"/>
    <w:link w:val="Jaarrek5"/>
    <w:rsid w:val="004C35AF"/>
    <w:rPr>
      <w:rFonts w:ascii="Arial" w:hAnsi="Arial"/>
      <w:i/>
      <w:sz w:val="16"/>
      <w:szCs w:val="16"/>
      <w:lang w:val="nl" w:eastAsia="nl-NL" w:bidi="ar-SA"/>
    </w:rPr>
  </w:style>
  <w:style w:type="character" w:customStyle="1" w:styleId="Jaarrek4Char">
    <w:name w:val="Jaarrek4 Char"/>
    <w:link w:val="Jaarrek4"/>
    <w:rsid w:val="004C35AF"/>
    <w:rPr>
      <w:rFonts w:ascii="Arial" w:hAnsi="Arial"/>
      <w:b/>
      <w:sz w:val="18"/>
      <w:szCs w:val="18"/>
      <w:lang w:val="nl" w:eastAsia="nl-NL" w:bidi="ar-SA"/>
    </w:rPr>
  </w:style>
  <w:style w:type="paragraph" w:styleId="Normaalweb">
    <w:name w:val="Normal (Web)"/>
    <w:basedOn w:val="Standaard"/>
    <w:uiPriority w:val="99"/>
    <w:rsid w:val="00711DA3"/>
    <w:pPr>
      <w:spacing w:before="100" w:beforeAutospacing="1" w:after="100" w:afterAutospacing="1"/>
    </w:pPr>
    <w:rPr>
      <w:rFonts w:eastAsia="Times New Roman"/>
      <w:lang w:val="en-US" w:eastAsia="en-US"/>
    </w:rPr>
  </w:style>
  <w:style w:type="character" w:styleId="Hyperlink">
    <w:name w:val="Hyperlink"/>
    <w:rsid w:val="00BB3027"/>
    <w:rPr>
      <w:rFonts w:ascii="Wingdings" w:hAnsi="Wingdings" w:cs="Times New Roman" w:hint="default"/>
      <w:b w:val="0"/>
      <w:bCs/>
      <w:i w:val="0"/>
      <w:iCs/>
      <w:color w:val="000000"/>
      <w:position w:val="2"/>
      <w:sz w:val="18"/>
      <w:szCs w:val="16"/>
      <w:u w:val="single"/>
      <w:vertAlign w:val="superscript"/>
      <w:lang w:val="en-GB" w:eastAsia="en-US"/>
    </w:rPr>
  </w:style>
  <w:style w:type="paragraph" w:styleId="Onderwerpvanopmerking">
    <w:name w:val="annotation subject"/>
    <w:basedOn w:val="Tekstopmerking"/>
    <w:next w:val="Tekstopmerking"/>
    <w:semiHidden/>
    <w:rsid w:val="00FA1A94"/>
    <w:rPr>
      <w:b/>
      <w:bCs/>
    </w:rPr>
  </w:style>
  <w:style w:type="character" w:customStyle="1" w:styleId="Footnote">
    <w:name w:val="Footnote"/>
    <w:rsid w:val="00BD2C11"/>
    <w:rPr>
      <w:rFonts w:ascii="Univers 45 Light" w:hAnsi="Univers 45 Light" w:cs="Univers 45 Light"/>
      <w:color w:val="0038E5"/>
      <w:position w:val="2"/>
      <w:sz w:val="20"/>
      <w:szCs w:val="20"/>
      <w:vertAlign w:val="superscript"/>
    </w:rPr>
  </w:style>
  <w:style w:type="character" w:customStyle="1" w:styleId="Reference0">
    <w:name w:val="Reference"/>
    <w:rsid w:val="00F23E1D"/>
    <w:rPr>
      <w:rFonts w:ascii="Univers 45 Light" w:hAnsi="Univers 45 Light" w:cs="Univers 45 Light"/>
      <w:i/>
      <w:iCs/>
      <w:color w:val="0C2D83"/>
      <w:sz w:val="16"/>
      <w:szCs w:val="16"/>
    </w:rPr>
  </w:style>
  <w:style w:type="character" w:styleId="Nadruk">
    <w:name w:val="Emphasis"/>
    <w:qFormat/>
    <w:rsid w:val="00874A3B"/>
    <w:rPr>
      <w:i/>
      <w:iCs/>
    </w:rPr>
  </w:style>
  <w:style w:type="paragraph" w:customStyle="1" w:styleId="Subhead3">
    <w:name w:val="Subhead 3"/>
    <w:basedOn w:val="Standaard"/>
    <w:rsid w:val="007D0611"/>
    <w:pPr>
      <w:widowControl w:val="0"/>
      <w:tabs>
        <w:tab w:val="left" w:pos="1134"/>
        <w:tab w:val="left" w:pos="1531"/>
        <w:tab w:val="left" w:pos="1871"/>
      </w:tabs>
      <w:suppressAutoHyphens/>
      <w:autoSpaceDE w:val="0"/>
      <w:autoSpaceDN w:val="0"/>
      <w:adjustRightInd w:val="0"/>
      <w:spacing w:line="260" w:lineRule="atLeast"/>
      <w:ind w:left="1531" w:right="935" w:hanging="1531"/>
      <w:textAlignment w:val="center"/>
    </w:pPr>
    <w:rPr>
      <w:rFonts w:ascii="Univers 45 Light" w:eastAsia="Times New Roman" w:hAnsi="Univers 45 Light" w:cs="Univers 55"/>
      <w:b/>
      <w:bCs/>
      <w:color w:val="0C2D83"/>
      <w:sz w:val="20"/>
      <w:szCs w:val="20"/>
      <w:lang w:val="en-GB" w:eastAsia="en-US"/>
    </w:rPr>
  </w:style>
  <w:style w:type="paragraph" w:customStyle="1" w:styleId="Subhead5">
    <w:name w:val="Subhead 5"/>
    <w:basedOn w:val="Standaard"/>
    <w:rsid w:val="00CE7E65"/>
    <w:pPr>
      <w:widowControl w:val="0"/>
      <w:tabs>
        <w:tab w:val="left" w:pos="1134"/>
        <w:tab w:val="left" w:pos="1531"/>
        <w:tab w:val="left" w:pos="1871"/>
      </w:tabs>
      <w:suppressAutoHyphens/>
      <w:autoSpaceDE w:val="0"/>
      <w:autoSpaceDN w:val="0"/>
      <w:adjustRightInd w:val="0"/>
      <w:spacing w:line="260" w:lineRule="atLeast"/>
      <w:ind w:left="1531" w:right="935" w:hanging="1531"/>
      <w:textAlignment w:val="center"/>
    </w:pPr>
    <w:rPr>
      <w:rFonts w:ascii="Univers 55" w:eastAsia="Times New Roman" w:hAnsi="Univers 55" w:cs="Univers 55"/>
      <w:i/>
      <w:iCs/>
      <w:color w:val="000000"/>
      <w:sz w:val="20"/>
      <w:szCs w:val="20"/>
      <w:lang w:val="en-GB" w:eastAsia="en-US"/>
    </w:rPr>
  </w:style>
  <w:style w:type="character" w:customStyle="1" w:styleId="Bullet0">
    <w:name w:val="Bullet"/>
    <w:rsid w:val="004B7AE5"/>
    <w:rPr>
      <w:rFonts w:ascii="ZapfDingbats BT" w:hAnsi="ZapfDingbats BT"/>
      <w:color w:val="0C2D83"/>
      <w:position w:val="2"/>
      <w:sz w:val="10"/>
    </w:rPr>
  </w:style>
  <w:style w:type="character" w:styleId="Zwaar">
    <w:name w:val="Strong"/>
    <w:qFormat/>
    <w:rsid w:val="00A7163B"/>
    <w:rPr>
      <w:b/>
      <w:bCs/>
    </w:rPr>
  </w:style>
  <w:style w:type="paragraph" w:customStyle="1" w:styleId="AcctBody16Col">
    <w:name w:val="AcctBody 16 Col"/>
    <w:basedOn w:val="Standaard"/>
    <w:rsid w:val="00CD0378"/>
    <w:pPr>
      <w:widowControl w:val="0"/>
      <w:tabs>
        <w:tab w:val="left" w:pos="1531"/>
        <w:tab w:val="decimal" w:pos="4535"/>
        <w:tab w:val="decimal" w:pos="5159"/>
        <w:tab w:val="decimal" w:pos="5783"/>
        <w:tab w:val="decimal" w:pos="6406"/>
        <w:tab w:val="decimal" w:pos="7030"/>
        <w:tab w:val="decimal" w:pos="7654"/>
        <w:tab w:val="decimal" w:pos="8277"/>
        <w:tab w:val="decimal" w:pos="8901"/>
        <w:tab w:val="decimal" w:pos="9524"/>
        <w:tab w:val="decimal" w:pos="10148"/>
        <w:tab w:val="decimal" w:pos="10772"/>
        <w:tab w:val="decimal" w:pos="11395"/>
        <w:tab w:val="decimal" w:pos="12019"/>
        <w:tab w:val="decimal" w:pos="12643"/>
        <w:tab w:val="decimal" w:pos="13266"/>
        <w:tab w:val="decimal" w:pos="13890"/>
      </w:tabs>
      <w:autoSpaceDE w:val="0"/>
      <w:autoSpaceDN w:val="0"/>
      <w:adjustRightInd w:val="0"/>
      <w:spacing w:line="260" w:lineRule="atLeast"/>
      <w:textAlignment w:val="center"/>
    </w:pPr>
    <w:rPr>
      <w:rFonts w:ascii="Univers 45 Light" w:eastAsia="Times New Roman" w:hAnsi="Univers 45 Light" w:cs="Univers 45 Light"/>
      <w:color w:val="000000"/>
      <w:sz w:val="20"/>
      <w:szCs w:val="20"/>
      <w:lang w:val="en-GB" w:eastAsia="en-US"/>
    </w:rPr>
  </w:style>
  <w:style w:type="paragraph" w:customStyle="1" w:styleId="AcctBody2Col">
    <w:name w:val="Acct Body 2 Col"/>
    <w:basedOn w:val="AcctBody16Col"/>
    <w:next w:val="AcctBody16Col"/>
    <w:rsid w:val="00CD0378"/>
    <w:pPr>
      <w:tabs>
        <w:tab w:val="clear" w:pos="4535"/>
        <w:tab w:val="clear" w:pos="5159"/>
        <w:tab w:val="clear" w:pos="5783"/>
        <w:tab w:val="clear" w:pos="6406"/>
        <w:tab w:val="clear" w:pos="7030"/>
        <w:tab w:val="clear" w:pos="7654"/>
        <w:tab w:val="clear" w:pos="8277"/>
        <w:tab w:val="clear" w:pos="8901"/>
        <w:tab w:val="clear" w:pos="9524"/>
        <w:tab w:val="clear" w:pos="10148"/>
        <w:tab w:val="clear" w:pos="10772"/>
        <w:tab w:val="clear" w:pos="11395"/>
        <w:tab w:val="clear" w:pos="12019"/>
        <w:tab w:val="clear" w:pos="12643"/>
        <w:tab w:val="clear" w:pos="13266"/>
        <w:tab w:val="clear" w:pos="13890"/>
        <w:tab w:val="left" w:pos="1814"/>
        <w:tab w:val="right" w:pos="7597"/>
        <w:tab w:val="decimal" w:pos="8844"/>
        <w:tab w:val="decimal" w:pos="9865"/>
      </w:tabs>
    </w:pPr>
  </w:style>
  <w:style w:type="paragraph" w:customStyle="1" w:styleId="AccountHD1">
    <w:name w:val="AccountHD1"/>
    <w:basedOn w:val="AcctBody16Col"/>
    <w:rsid w:val="00CD0378"/>
    <w:pPr>
      <w:tabs>
        <w:tab w:val="clear" w:pos="4535"/>
        <w:tab w:val="clear" w:pos="5159"/>
        <w:tab w:val="clear" w:pos="5783"/>
        <w:tab w:val="clear" w:pos="6406"/>
        <w:tab w:val="clear" w:pos="7030"/>
        <w:tab w:val="clear" w:pos="7654"/>
        <w:tab w:val="clear" w:pos="8277"/>
        <w:tab w:val="clear" w:pos="8901"/>
        <w:tab w:val="clear" w:pos="9524"/>
        <w:tab w:val="clear" w:pos="10148"/>
        <w:tab w:val="clear" w:pos="10772"/>
        <w:tab w:val="clear" w:pos="11395"/>
        <w:tab w:val="clear" w:pos="12019"/>
        <w:tab w:val="clear" w:pos="12643"/>
        <w:tab w:val="clear" w:pos="13266"/>
        <w:tab w:val="clear" w:pos="13890"/>
        <w:tab w:val="decimal" w:pos="7597"/>
        <w:tab w:val="decimal" w:pos="8844"/>
        <w:tab w:val="decimal" w:pos="9865"/>
      </w:tabs>
    </w:pPr>
    <w:rPr>
      <w:b/>
      <w:bCs/>
      <w:sz w:val="16"/>
      <w:szCs w:val="16"/>
    </w:rPr>
  </w:style>
  <w:style w:type="paragraph" w:customStyle="1" w:styleId="AcctBody2ColL1">
    <w:name w:val="Acct Body 2 Col L1"/>
    <w:basedOn w:val="AcctBody16Col"/>
    <w:next w:val="AcctBody16Col"/>
    <w:rsid w:val="00CD0378"/>
    <w:pPr>
      <w:pBdr>
        <w:bottom w:val="single" w:sz="2" w:space="2" w:color="004C92"/>
      </w:pBdr>
      <w:tabs>
        <w:tab w:val="clear" w:pos="4535"/>
        <w:tab w:val="clear" w:pos="5159"/>
        <w:tab w:val="clear" w:pos="5783"/>
        <w:tab w:val="clear" w:pos="6406"/>
        <w:tab w:val="clear" w:pos="7030"/>
        <w:tab w:val="clear" w:pos="7654"/>
        <w:tab w:val="clear" w:pos="8277"/>
        <w:tab w:val="clear" w:pos="8901"/>
        <w:tab w:val="clear" w:pos="9524"/>
        <w:tab w:val="clear" w:pos="10148"/>
        <w:tab w:val="clear" w:pos="10772"/>
        <w:tab w:val="clear" w:pos="11395"/>
        <w:tab w:val="clear" w:pos="12019"/>
        <w:tab w:val="clear" w:pos="12643"/>
        <w:tab w:val="clear" w:pos="13266"/>
        <w:tab w:val="clear" w:pos="13890"/>
        <w:tab w:val="left" w:pos="1814"/>
        <w:tab w:val="right" w:pos="7597"/>
        <w:tab w:val="decimal" w:pos="8844"/>
        <w:tab w:val="decimal" w:pos="9865"/>
      </w:tabs>
    </w:pPr>
  </w:style>
  <w:style w:type="paragraph" w:customStyle="1" w:styleId="AcctBody2ColLT">
    <w:name w:val="Acct Body 2 Col LT"/>
    <w:basedOn w:val="AcctBody16Col"/>
    <w:next w:val="AcctBody16Col"/>
    <w:rsid w:val="00CD0378"/>
    <w:pPr>
      <w:pBdr>
        <w:bottom w:val="single" w:sz="10" w:space="3" w:color="004C92"/>
      </w:pBdr>
      <w:tabs>
        <w:tab w:val="clear" w:pos="4535"/>
        <w:tab w:val="clear" w:pos="5159"/>
        <w:tab w:val="clear" w:pos="5783"/>
        <w:tab w:val="clear" w:pos="6406"/>
        <w:tab w:val="clear" w:pos="7030"/>
        <w:tab w:val="clear" w:pos="7654"/>
        <w:tab w:val="clear" w:pos="8277"/>
        <w:tab w:val="clear" w:pos="8901"/>
        <w:tab w:val="clear" w:pos="9524"/>
        <w:tab w:val="clear" w:pos="10148"/>
        <w:tab w:val="clear" w:pos="10772"/>
        <w:tab w:val="clear" w:pos="11395"/>
        <w:tab w:val="clear" w:pos="12019"/>
        <w:tab w:val="clear" w:pos="12643"/>
        <w:tab w:val="clear" w:pos="13266"/>
        <w:tab w:val="clear" w:pos="13890"/>
        <w:tab w:val="left" w:pos="1814"/>
        <w:tab w:val="right" w:pos="7597"/>
        <w:tab w:val="decimal" w:pos="8844"/>
        <w:tab w:val="decimal" w:pos="9865"/>
      </w:tabs>
    </w:pPr>
  </w:style>
  <w:style w:type="character" w:customStyle="1" w:styleId="CharChar1">
    <w:name w:val="Char Char1"/>
    <w:rsid w:val="00702427"/>
    <w:rPr>
      <w:rFonts w:ascii="Univers" w:eastAsia="Times New Roman" w:hAnsi="Univers"/>
      <w:sz w:val="16"/>
      <w:lang w:val="nl"/>
    </w:rPr>
  </w:style>
  <w:style w:type="paragraph" w:customStyle="1" w:styleId="broodtekst">
    <w:name w:val="broodtekst"/>
    <w:basedOn w:val="Standaard"/>
    <w:rsid w:val="00F336D1"/>
    <w:pPr>
      <w:suppressAutoHyphens/>
      <w:spacing w:line="260" w:lineRule="atLeast"/>
    </w:pPr>
    <w:rPr>
      <w:rFonts w:ascii="NS Swift" w:eastAsia="MS Mincho" w:hAnsi="NS Swift"/>
      <w:sz w:val="19"/>
      <w:lang w:eastAsia="en-US"/>
    </w:rPr>
  </w:style>
  <w:style w:type="paragraph" w:styleId="Lijstalinea">
    <w:name w:val="List Paragraph"/>
    <w:basedOn w:val="Standaard"/>
    <w:uiPriority w:val="34"/>
    <w:qFormat/>
    <w:rsid w:val="00E2313D"/>
    <w:pPr>
      <w:overflowPunct w:val="0"/>
      <w:autoSpaceDE w:val="0"/>
      <w:autoSpaceDN w:val="0"/>
      <w:adjustRightInd w:val="0"/>
      <w:ind w:left="720"/>
      <w:contextualSpacing/>
      <w:textAlignment w:val="baseline"/>
    </w:pPr>
    <w:rPr>
      <w:rFonts w:ascii="Swift 11 Light" w:eastAsia="Times New Roman" w:hAnsi="Swift 11 Light"/>
      <w:sz w:val="22"/>
      <w:szCs w:val="20"/>
      <w:lang w:eastAsia="en-US"/>
    </w:rPr>
  </w:style>
  <w:style w:type="character" w:customStyle="1" w:styleId="hps">
    <w:name w:val="hps"/>
    <w:rsid w:val="00484DFA"/>
  </w:style>
  <w:style w:type="paragraph" w:styleId="Revisie">
    <w:name w:val="Revision"/>
    <w:hidden/>
    <w:uiPriority w:val="99"/>
    <w:semiHidden/>
    <w:rsid w:val="00B31C39"/>
    <w:rPr>
      <w:rFonts w:ascii="Swift 11 Light" w:hAnsi="Swift 11 Light"/>
      <w:sz w:val="22"/>
    </w:rPr>
  </w:style>
  <w:style w:type="paragraph" w:customStyle="1" w:styleId="h0">
    <w:name w:val="h0"/>
    <w:basedOn w:val="Jaarrek1"/>
    <w:link w:val="h0Char"/>
    <w:qFormat/>
    <w:rsid w:val="00A65A1B"/>
    <w:rPr>
      <w:lang w:val="nl"/>
    </w:rPr>
  </w:style>
  <w:style w:type="character" w:customStyle="1" w:styleId="h0Char">
    <w:name w:val="h0 Char"/>
    <w:basedOn w:val="Jaarrek1Char"/>
    <w:link w:val="h0"/>
    <w:rsid w:val="00A65A1B"/>
    <w:rPr>
      <w:rFonts w:ascii="Arial" w:hAnsi="Arial" w:cs="Arial"/>
      <w:b/>
      <w:sz w:val="28"/>
      <w:szCs w:val="28"/>
      <w:lang w:val="nl" w:eastAsia="nl-NL" w:bidi="ar-SA"/>
    </w:rPr>
  </w:style>
  <w:style w:type="character" w:customStyle="1" w:styleId="TekstopmerkingChar">
    <w:name w:val="Tekst opmerking Char"/>
    <w:basedOn w:val="Standaardalinea-lettertype"/>
    <w:link w:val="Tekstopmerking"/>
    <w:uiPriority w:val="99"/>
    <w:rsid w:val="001D2CCA"/>
    <w:rPr>
      <w:rFonts w:ascii="Swift 11 Light" w:hAnsi="Swift 11 Light"/>
    </w:rPr>
  </w:style>
  <w:style w:type="character" w:customStyle="1" w:styleId="KoptekstChar">
    <w:name w:val="Koptekst Char"/>
    <w:basedOn w:val="Standaardalinea-lettertype"/>
    <w:link w:val="Koptekst"/>
    <w:uiPriority w:val="99"/>
    <w:rsid w:val="00C44E3B"/>
    <w:rPr>
      <w:rFonts w:ascii="Swift 11 Light" w:hAnsi="Swift 11 Light"/>
      <w:sz w:val="22"/>
    </w:rPr>
  </w:style>
  <w:style w:type="paragraph" w:customStyle="1" w:styleId="Default">
    <w:name w:val="Default"/>
    <w:rsid w:val="00086203"/>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498">
      <w:bodyDiv w:val="1"/>
      <w:marLeft w:val="0"/>
      <w:marRight w:val="0"/>
      <w:marTop w:val="0"/>
      <w:marBottom w:val="0"/>
      <w:divBdr>
        <w:top w:val="none" w:sz="0" w:space="0" w:color="auto"/>
        <w:left w:val="none" w:sz="0" w:space="0" w:color="auto"/>
        <w:bottom w:val="none" w:sz="0" w:space="0" w:color="auto"/>
        <w:right w:val="none" w:sz="0" w:space="0" w:color="auto"/>
      </w:divBdr>
    </w:div>
    <w:div w:id="2828881">
      <w:bodyDiv w:val="1"/>
      <w:marLeft w:val="0"/>
      <w:marRight w:val="0"/>
      <w:marTop w:val="0"/>
      <w:marBottom w:val="0"/>
      <w:divBdr>
        <w:top w:val="none" w:sz="0" w:space="0" w:color="auto"/>
        <w:left w:val="none" w:sz="0" w:space="0" w:color="auto"/>
        <w:bottom w:val="none" w:sz="0" w:space="0" w:color="auto"/>
        <w:right w:val="none" w:sz="0" w:space="0" w:color="auto"/>
      </w:divBdr>
    </w:div>
    <w:div w:id="4478305">
      <w:bodyDiv w:val="1"/>
      <w:marLeft w:val="0"/>
      <w:marRight w:val="0"/>
      <w:marTop w:val="0"/>
      <w:marBottom w:val="0"/>
      <w:divBdr>
        <w:top w:val="none" w:sz="0" w:space="0" w:color="auto"/>
        <w:left w:val="none" w:sz="0" w:space="0" w:color="auto"/>
        <w:bottom w:val="none" w:sz="0" w:space="0" w:color="auto"/>
        <w:right w:val="none" w:sz="0" w:space="0" w:color="auto"/>
      </w:divBdr>
    </w:div>
    <w:div w:id="12850213">
      <w:bodyDiv w:val="1"/>
      <w:marLeft w:val="0"/>
      <w:marRight w:val="0"/>
      <w:marTop w:val="0"/>
      <w:marBottom w:val="0"/>
      <w:divBdr>
        <w:top w:val="none" w:sz="0" w:space="0" w:color="auto"/>
        <w:left w:val="none" w:sz="0" w:space="0" w:color="auto"/>
        <w:bottom w:val="none" w:sz="0" w:space="0" w:color="auto"/>
        <w:right w:val="none" w:sz="0" w:space="0" w:color="auto"/>
      </w:divBdr>
    </w:div>
    <w:div w:id="14550595">
      <w:bodyDiv w:val="1"/>
      <w:marLeft w:val="0"/>
      <w:marRight w:val="0"/>
      <w:marTop w:val="0"/>
      <w:marBottom w:val="0"/>
      <w:divBdr>
        <w:top w:val="none" w:sz="0" w:space="0" w:color="auto"/>
        <w:left w:val="none" w:sz="0" w:space="0" w:color="auto"/>
        <w:bottom w:val="none" w:sz="0" w:space="0" w:color="auto"/>
        <w:right w:val="none" w:sz="0" w:space="0" w:color="auto"/>
      </w:divBdr>
      <w:divsChild>
        <w:div w:id="2087148560">
          <w:marLeft w:val="0"/>
          <w:marRight w:val="0"/>
          <w:marTop w:val="0"/>
          <w:marBottom w:val="0"/>
          <w:divBdr>
            <w:top w:val="none" w:sz="0" w:space="0" w:color="auto"/>
            <w:left w:val="none" w:sz="0" w:space="0" w:color="auto"/>
            <w:bottom w:val="none" w:sz="0" w:space="0" w:color="auto"/>
            <w:right w:val="none" w:sz="0" w:space="0" w:color="auto"/>
          </w:divBdr>
          <w:divsChild>
            <w:div w:id="2101753840">
              <w:marLeft w:val="0"/>
              <w:marRight w:val="0"/>
              <w:marTop w:val="0"/>
              <w:marBottom w:val="0"/>
              <w:divBdr>
                <w:top w:val="none" w:sz="0" w:space="0" w:color="auto"/>
                <w:left w:val="none" w:sz="0" w:space="0" w:color="auto"/>
                <w:bottom w:val="none" w:sz="0" w:space="0" w:color="auto"/>
                <w:right w:val="none" w:sz="0" w:space="0" w:color="auto"/>
              </w:divBdr>
              <w:divsChild>
                <w:div w:id="1638531219">
                  <w:marLeft w:val="0"/>
                  <w:marRight w:val="0"/>
                  <w:marTop w:val="0"/>
                  <w:marBottom w:val="0"/>
                  <w:divBdr>
                    <w:top w:val="none" w:sz="0" w:space="0" w:color="auto"/>
                    <w:left w:val="none" w:sz="0" w:space="0" w:color="auto"/>
                    <w:bottom w:val="none" w:sz="0" w:space="0" w:color="auto"/>
                    <w:right w:val="none" w:sz="0" w:space="0" w:color="auto"/>
                  </w:divBdr>
                  <w:divsChild>
                    <w:div w:id="999234721">
                      <w:marLeft w:val="0"/>
                      <w:marRight w:val="0"/>
                      <w:marTop w:val="0"/>
                      <w:marBottom w:val="0"/>
                      <w:divBdr>
                        <w:top w:val="none" w:sz="0" w:space="0" w:color="auto"/>
                        <w:left w:val="none" w:sz="0" w:space="0" w:color="auto"/>
                        <w:bottom w:val="none" w:sz="0" w:space="0" w:color="auto"/>
                        <w:right w:val="none" w:sz="0" w:space="0" w:color="auto"/>
                      </w:divBdr>
                      <w:divsChild>
                        <w:div w:id="413280233">
                          <w:marLeft w:val="0"/>
                          <w:marRight w:val="0"/>
                          <w:marTop w:val="0"/>
                          <w:marBottom w:val="0"/>
                          <w:divBdr>
                            <w:top w:val="none" w:sz="0" w:space="0" w:color="auto"/>
                            <w:left w:val="none" w:sz="0" w:space="0" w:color="auto"/>
                            <w:bottom w:val="none" w:sz="0" w:space="0" w:color="auto"/>
                            <w:right w:val="none" w:sz="0" w:space="0" w:color="auto"/>
                          </w:divBdr>
                          <w:divsChild>
                            <w:div w:id="772435196">
                              <w:marLeft w:val="0"/>
                              <w:marRight w:val="0"/>
                              <w:marTop w:val="0"/>
                              <w:marBottom w:val="0"/>
                              <w:divBdr>
                                <w:top w:val="none" w:sz="0" w:space="0" w:color="auto"/>
                                <w:left w:val="none" w:sz="0" w:space="0" w:color="auto"/>
                                <w:bottom w:val="none" w:sz="0" w:space="0" w:color="auto"/>
                                <w:right w:val="none" w:sz="0" w:space="0" w:color="auto"/>
                              </w:divBdr>
                              <w:divsChild>
                                <w:div w:id="793208704">
                                  <w:marLeft w:val="0"/>
                                  <w:marRight w:val="0"/>
                                  <w:marTop w:val="0"/>
                                  <w:marBottom w:val="0"/>
                                  <w:divBdr>
                                    <w:top w:val="none" w:sz="0" w:space="0" w:color="auto"/>
                                    <w:left w:val="none" w:sz="0" w:space="0" w:color="auto"/>
                                    <w:bottom w:val="none" w:sz="0" w:space="0" w:color="auto"/>
                                    <w:right w:val="none" w:sz="0" w:space="0" w:color="auto"/>
                                  </w:divBdr>
                                  <w:divsChild>
                                    <w:div w:id="1174149096">
                                      <w:marLeft w:val="0"/>
                                      <w:marRight w:val="0"/>
                                      <w:marTop w:val="0"/>
                                      <w:marBottom w:val="0"/>
                                      <w:divBdr>
                                        <w:top w:val="single" w:sz="6" w:space="0" w:color="F5F5F5"/>
                                        <w:left w:val="single" w:sz="6" w:space="0" w:color="F5F5F5"/>
                                        <w:bottom w:val="single" w:sz="6" w:space="0" w:color="F5F5F5"/>
                                        <w:right w:val="single" w:sz="6" w:space="0" w:color="F5F5F5"/>
                                      </w:divBdr>
                                      <w:divsChild>
                                        <w:div w:id="132992157">
                                          <w:marLeft w:val="0"/>
                                          <w:marRight w:val="0"/>
                                          <w:marTop w:val="0"/>
                                          <w:marBottom w:val="0"/>
                                          <w:divBdr>
                                            <w:top w:val="none" w:sz="0" w:space="0" w:color="auto"/>
                                            <w:left w:val="none" w:sz="0" w:space="0" w:color="auto"/>
                                            <w:bottom w:val="none" w:sz="0" w:space="0" w:color="auto"/>
                                            <w:right w:val="none" w:sz="0" w:space="0" w:color="auto"/>
                                          </w:divBdr>
                                          <w:divsChild>
                                            <w:div w:id="11484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62397">
      <w:bodyDiv w:val="1"/>
      <w:marLeft w:val="0"/>
      <w:marRight w:val="0"/>
      <w:marTop w:val="0"/>
      <w:marBottom w:val="0"/>
      <w:divBdr>
        <w:top w:val="none" w:sz="0" w:space="0" w:color="auto"/>
        <w:left w:val="none" w:sz="0" w:space="0" w:color="auto"/>
        <w:bottom w:val="none" w:sz="0" w:space="0" w:color="auto"/>
        <w:right w:val="none" w:sz="0" w:space="0" w:color="auto"/>
      </w:divBdr>
    </w:div>
    <w:div w:id="42951786">
      <w:bodyDiv w:val="1"/>
      <w:marLeft w:val="0"/>
      <w:marRight w:val="0"/>
      <w:marTop w:val="0"/>
      <w:marBottom w:val="0"/>
      <w:divBdr>
        <w:top w:val="none" w:sz="0" w:space="0" w:color="auto"/>
        <w:left w:val="none" w:sz="0" w:space="0" w:color="auto"/>
        <w:bottom w:val="none" w:sz="0" w:space="0" w:color="auto"/>
        <w:right w:val="none" w:sz="0" w:space="0" w:color="auto"/>
      </w:divBdr>
    </w:div>
    <w:div w:id="145175095">
      <w:bodyDiv w:val="1"/>
      <w:marLeft w:val="0"/>
      <w:marRight w:val="0"/>
      <w:marTop w:val="0"/>
      <w:marBottom w:val="0"/>
      <w:divBdr>
        <w:top w:val="none" w:sz="0" w:space="0" w:color="auto"/>
        <w:left w:val="none" w:sz="0" w:space="0" w:color="auto"/>
        <w:bottom w:val="none" w:sz="0" w:space="0" w:color="auto"/>
        <w:right w:val="none" w:sz="0" w:space="0" w:color="auto"/>
      </w:divBdr>
    </w:div>
    <w:div w:id="157573896">
      <w:bodyDiv w:val="1"/>
      <w:marLeft w:val="0"/>
      <w:marRight w:val="0"/>
      <w:marTop w:val="0"/>
      <w:marBottom w:val="0"/>
      <w:divBdr>
        <w:top w:val="none" w:sz="0" w:space="0" w:color="auto"/>
        <w:left w:val="none" w:sz="0" w:space="0" w:color="auto"/>
        <w:bottom w:val="none" w:sz="0" w:space="0" w:color="auto"/>
        <w:right w:val="none" w:sz="0" w:space="0" w:color="auto"/>
      </w:divBdr>
    </w:div>
    <w:div w:id="158886754">
      <w:bodyDiv w:val="1"/>
      <w:marLeft w:val="0"/>
      <w:marRight w:val="0"/>
      <w:marTop w:val="0"/>
      <w:marBottom w:val="0"/>
      <w:divBdr>
        <w:top w:val="none" w:sz="0" w:space="0" w:color="auto"/>
        <w:left w:val="none" w:sz="0" w:space="0" w:color="auto"/>
        <w:bottom w:val="none" w:sz="0" w:space="0" w:color="auto"/>
        <w:right w:val="none" w:sz="0" w:space="0" w:color="auto"/>
      </w:divBdr>
    </w:div>
    <w:div w:id="176971882">
      <w:bodyDiv w:val="1"/>
      <w:marLeft w:val="0"/>
      <w:marRight w:val="0"/>
      <w:marTop w:val="0"/>
      <w:marBottom w:val="0"/>
      <w:divBdr>
        <w:top w:val="none" w:sz="0" w:space="0" w:color="auto"/>
        <w:left w:val="none" w:sz="0" w:space="0" w:color="auto"/>
        <w:bottom w:val="none" w:sz="0" w:space="0" w:color="auto"/>
        <w:right w:val="none" w:sz="0" w:space="0" w:color="auto"/>
      </w:divBdr>
    </w:div>
    <w:div w:id="182942267">
      <w:bodyDiv w:val="1"/>
      <w:marLeft w:val="0"/>
      <w:marRight w:val="0"/>
      <w:marTop w:val="0"/>
      <w:marBottom w:val="0"/>
      <w:divBdr>
        <w:top w:val="none" w:sz="0" w:space="0" w:color="auto"/>
        <w:left w:val="none" w:sz="0" w:space="0" w:color="auto"/>
        <w:bottom w:val="none" w:sz="0" w:space="0" w:color="auto"/>
        <w:right w:val="none" w:sz="0" w:space="0" w:color="auto"/>
      </w:divBdr>
    </w:div>
    <w:div w:id="200435870">
      <w:bodyDiv w:val="1"/>
      <w:marLeft w:val="0"/>
      <w:marRight w:val="0"/>
      <w:marTop w:val="0"/>
      <w:marBottom w:val="0"/>
      <w:divBdr>
        <w:top w:val="none" w:sz="0" w:space="0" w:color="auto"/>
        <w:left w:val="none" w:sz="0" w:space="0" w:color="auto"/>
        <w:bottom w:val="none" w:sz="0" w:space="0" w:color="auto"/>
        <w:right w:val="none" w:sz="0" w:space="0" w:color="auto"/>
      </w:divBdr>
    </w:div>
    <w:div w:id="216163131">
      <w:bodyDiv w:val="1"/>
      <w:marLeft w:val="0"/>
      <w:marRight w:val="0"/>
      <w:marTop w:val="0"/>
      <w:marBottom w:val="0"/>
      <w:divBdr>
        <w:top w:val="none" w:sz="0" w:space="0" w:color="auto"/>
        <w:left w:val="none" w:sz="0" w:space="0" w:color="auto"/>
        <w:bottom w:val="none" w:sz="0" w:space="0" w:color="auto"/>
        <w:right w:val="none" w:sz="0" w:space="0" w:color="auto"/>
      </w:divBdr>
    </w:div>
    <w:div w:id="216363250">
      <w:bodyDiv w:val="1"/>
      <w:marLeft w:val="0"/>
      <w:marRight w:val="0"/>
      <w:marTop w:val="0"/>
      <w:marBottom w:val="0"/>
      <w:divBdr>
        <w:top w:val="none" w:sz="0" w:space="0" w:color="auto"/>
        <w:left w:val="none" w:sz="0" w:space="0" w:color="auto"/>
        <w:bottom w:val="none" w:sz="0" w:space="0" w:color="auto"/>
        <w:right w:val="none" w:sz="0" w:space="0" w:color="auto"/>
      </w:divBdr>
    </w:div>
    <w:div w:id="234169491">
      <w:bodyDiv w:val="1"/>
      <w:marLeft w:val="0"/>
      <w:marRight w:val="0"/>
      <w:marTop w:val="0"/>
      <w:marBottom w:val="0"/>
      <w:divBdr>
        <w:top w:val="none" w:sz="0" w:space="0" w:color="auto"/>
        <w:left w:val="none" w:sz="0" w:space="0" w:color="auto"/>
        <w:bottom w:val="none" w:sz="0" w:space="0" w:color="auto"/>
        <w:right w:val="none" w:sz="0" w:space="0" w:color="auto"/>
      </w:divBdr>
    </w:div>
    <w:div w:id="243076807">
      <w:bodyDiv w:val="1"/>
      <w:marLeft w:val="0"/>
      <w:marRight w:val="0"/>
      <w:marTop w:val="0"/>
      <w:marBottom w:val="0"/>
      <w:divBdr>
        <w:top w:val="none" w:sz="0" w:space="0" w:color="auto"/>
        <w:left w:val="none" w:sz="0" w:space="0" w:color="auto"/>
        <w:bottom w:val="none" w:sz="0" w:space="0" w:color="auto"/>
        <w:right w:val="none" w:sz="0" w:space="0" w:color="auto"/>
      </w:divBdr>
    </w:div>
    <w:div w:id="255359265">
      <w:bodyDiv w:val="1"/>
      <w:marLeft w:val="0"/>
      <w:marRight w:val="0"/>
      <w:marTop w:val="0"/>
      <w:marBottom w:val="0"/>
      <w:divBdr>
        <w:top w:val="none" w:sz="0" w:space="0" w:color="auto"/>
        <w:left w:val="none" w:sz="0" w:space="0" w:color="auto"/>
        <w:bottom w:val="none" w:sz="0" w:space="0" w:color="auto"/>
        <w:right w:val="none" w:sz="0" w:space="0" w:color="auto"/>
      </w:divBdr>
    </w:div>
    <w:div w:id="257637520">
      <w:bodyDiv w:val="1"/>
      <w:marLeft w:val="0"/>
      <w:marRight w:val="0"/>
      <w:marTop w:val="0"/>
      <w:marBottom w:val="0"/>
      <w:divBdr>
        <w:top w:val="none" w:sz="0" w:space="0" w:color="auto"/>
        <w:left w:val="none" w:sz="0" w:space="0" w:color="auto"/>
        <w:bottom w:val="none" w:sz="0" w:space="0" w:color="auto"/>
        <w:right w:val="none" w:sz="0" w:space="0" w:color="auto"/>
      </w:divBdr>
    </w:div>
    <w:div w:id="269045656">
      <w:bodyDiv w:val="1"/>
      <w:marLeft w:val="0"/>
      <w:marRight w:val="0"/>
      <w:marTop w:val="0"/>
      <w:marBottom w:val="0"/>
      <w:divBdr>
        <w:top w:val="none" w:sz="0" w:space="0" w:color="auto"/>
        <w:left w:val="none" w:sz="0" w:space="0" w:color="auto"/>
        <w:bottom w:val="none" w:sz="0" w:space="0" w:color="auto"/>
        <w:right w:val="none" w:sz="0" w:space="0" w:color="auto"/>
      </w:divBdr>
    </w:div>
    <w:div w:id="296187601">
      <w:bodyDiv w:val="1"/>
      <w:marLeft w:val="0"/>
      <w:marRight w:val="0"/>
      <w:marTop w:val="0"/>
      <w:marBottom w:val="0"/>
      <w:divBdr>
        <w:top w:val="none" w:sz="0" w:space="0" w:color="auto"/>
        <w:left w:val="none" w:sz="0" w:space="0" w:color="auto"/>
        <w:bottom w:val="none" w:sz="0" w:space="0" w:color="auto"/>
        <w:right w:val="none" w:sz="0" w:space="0" w:color="auto"/>
      </w:divBdr>
    </w:div>
    <w:div w:id="321354531">
      <w:bodyDiv w:val="1"/>
      <w:marLeft w:val="0"/>
      <w:marRight w:val="0"/>
      <w:marTop w:val="0"/>
      <w:marBottom w:val="0"/>
      <w:divBdr>
        <w:top w:val="none" w:sz="0" w:space="0" w:color="auto"/>
        <w:left w:val="none" w:sz="0" w:space="0" w:color="auto"/>
        <w:bottom w:val="none" w:sz="0" w:space="0" w:color="auto"/>
        <w:right w:val="none" w:sz="0" w:space="0" w:color="auto"/>
      </w:divBdr>
    </w:div>
    <w:div w:id="328486360">
      <w:bodyDiv w:val="1"/>
      <w:marLeft w:val="0"/>
      <w:marRight w:val="0"/>
      <w:marTop w:val="0"/>
      <w:marBottom w:val="0"/>
      <w:divBdr>
        <w:top w:val="none" w:sz="0" w:space="0" w:color="auto"/>
        <w:left w:val="none" w:sz="0" w:space="0" w:color="auto"/>
        <w:bottom w:val="none" w:sz="0" w:space="0" w:color="auto"/>
        <w:right w:val="none" w:sz="0" w:space="0" w:color="auto"/>
      </w:divBdr>
    </w:div>
    <w:div w:id="357629970">
      <w:bodyDiv w:val="1"/>
      <w:marLeft w:val="0"/>
      <w:marRight w:val="0"/>
      <w:marTop w:val="0"/>
      <w:marBottom w:val="0"/>
      <w:divBdr>
        <w:top w:val="none" w:sz="0" w:space="0" w:color="auto"/>
        <w:left w:val="none" w:sz="0" w:space="0" w:color="auto"/>
        <w:bottom w:val="none" w:sz="0" w:space="0" w:color="auto"/>
        <w:right w:val="none" w:sz="0" w:space="0" w:color="auto"/>
      </w:divBdr>
    </w:div>
    <w:div w:id="364869728">
      <w:bodyDiv w:val="1"/>
      <w:marLeft w:val="0"/>
      <w:marRight w:val="0"/>
      <w:marTop w:val="0"/>
      <w:marBottom w:val="0"/>
      <w:divBdr>
        <w:top w:val="none" w:sz="0" w:space="0" w:color="auto"/>
        <w:left w:val="none" w:sz="0" w:space="0" w:color="auto"/>
        <w:bottom w:val="none" w:sz="0" w:space="0" w:color="auto"/>
        <w:right w:val="none" w:sz="0" w:space="0" w:color="auto"/>
      </w:divBdr>
    </w:div>
    <w:div w:id="427046694">
      <w:bodyDiv w:val="1"/>
      <w:marLeft w:val="0"/>
      <w:marRight w:val="0"/>
      <w:marTop w:val="0"/>
      <w:marBottom w:val="0"/>
      <w:divBdr>
        <w:top w:val="none" w:sz="0" w:space="0" w:color="auto"/>
        <w:left w:val="none" w:sz="0" w:space="0" w:color="auto"/>
        <w:bottom w:val="none" w:sz="0" w:space="0" w:color="auto"/>
        <w:right w:val="none" w:sz="0" w:space="0" w:color="auto"/>
      </w:divBdr>
    </w:div>
    <w:div w:id="442579554">
      <w:bodyDiv w:val="1"/>
      <w:marLeft w:val="0"/>
      <w:marRight w:val="0"/>
      <w:marTop w:val="0"/>
      <w:marBottom w:val="0"/>
      <w:divBdr>
        <w:top w:val="none" w:sz="0" w:space="0" w:color="auto"/>
        <w:left w:val="none" w:sz="0" w:space="0" w:color="auto"/>
        <w:bottom w:val="none" w:sz="0" w:space="0" w:color="auto"/>
        <w:right w:val="none" w:sz="0" w:space="0" w:color="auto"/>
      </w:divBdr>
    </w:div>
    <w:div w:id="480198301">
      <w:bodyDiv w:val="1"/>
      <w:marLeft w:val="0"/>
      <w:marRight w:val="0"/>
      <w:marTop w:val="0"/>
      <w:marBottom w:val="0"/>
      <w:divBdr>
        <w:top w:val="none" w:sz="0" w:space="0" w:color="auto"/>
        <w:left w:val="none" w:sz="0" w:space="0" w:color="auto"/>
        <w:bottom w:val="none" w:sz="0" w:space="0" w:color="auto"/>
        <w:right w:val="none" w:sz="0" w:space="0" w:color="auto"/>
      </w:divBdr>
      <w:divsChild>
        <w:div w:id="66266347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499732017">
      <w:bodyDiv w:val="1"/>
      <w:marLeft w:val="0"/>
      <w:marRight w:val="0"/>
      <w:marTop w:val="0"/>
      <w:marBottom w:val="0"/>
      <w:divBdr>
        <w:top w:val="none" w:sz="0" w:space="0" w:color="auto"/>
        <w:left w:val="none" w:sz="0" w:space="0" w:color="auto"/>
        <w:bottom w:val="none" w:sz="0" w:space="0" w:color="auto"/>
        <w:right w:val="none" w:sz="0" w:space="0" w:color="auto"/>
      </w:divBdr>
    </w:div>
    <w:div w:id="500194509">
      <w:bodyDiv w:val="1"/>
      <w:marLeft w:val="0"/>
      <w:marRight w:val="0"/>
      <w:marTop w:val="0"/>
      <w:marBottom w:val="0"/>
      <w:divBdr>
        <w:top w:val="none" w:sz="0" w:space="0" w:color="auto"/>
        <w:left w:val="none" w:sz="0" w:space="0" w:color="auto"/>
        <w:bottom w:val="none" w:sz="0" w:space="0" w:color="auto"/>
        <w:right w:val="none" w:sz="0" w:space="0" w:color="auto"/>
      </w:divBdr>
    </w:div>
    <w:div w:id="520972096">
      <w:bodyDiv w:val="1"/>
      <w:marLeft w:val="0"/>
      <w:marRight w:val="0"/>
      <w:marTop w:val="0"/>
      <w:marBottom w:val="0"/>
      <w:divBdr>
        <w:top w:val="none" w:sz="0" w:space="0" w:color="auto"/>
        <w:left w:val="none" w:sz="0" w:space="0" w:color="auto"/>
        <w:bottom w:val="none" w:sz="0" w:space="0" w:color="auto"/>
        <w:right w:val="none" w:sz="0" w:space="0" w:color="auto"/>
      </w:divBdr>
    </w:div>
    <w:div w:id="533153432">
      <w:bodyDiv w:val="1"/>
      <w:marLeft w:val="0"/>
      <w:marRight w:val="0"/>
      <w:marTop w:val="0"/>
      <w:marBottom w:val="0"/>
      <w:divBdr>
        <w:top w:val="none" w:sz="0" w:space="0" w:color="auto"/>
        <w:left w:val="none" w:sz="0" w:space="0" w:color="auto"/>
        <w:bottom w:val="none" w:sz="0" w:space="0" w:color="auto"/>
        <w:right w:val="none" w:sz="0" w:space="0" w:color="auto"/>
      </w:divBdr>
    </w:div>
    <w:div w:id="535778051">
      <w:bodyDiv w:val="1"/>
      <w:marLeft w:val="0"/>
      <w:marRight w:val="0"/>
      <w:marTop w:val="0"/>
      <w:marBottom w:val="0"/>
      <w:divBdr>
        <w:top w:val="none" w:sz="0" w:space="0" w:color="auto"/>
        <w:left w:val="none" w:sz="0" w:space="0" w:color="auto"/>
        <w:bottom w:val="none" w:sz="0" w:space="0" w:color="auto"/>
        <w:right w:val="none" w:sz="0" w:space="0" w:color="auto"/>
      </w:divBdr>
    </w:div>
    <w:div w:id="587615347">
      <w:bodyDiv w:val="1"/>
      <w:marLeft w:val="0"/>
      <w:marRight w:val="0"/>
      <w:marTop w:val="0"/>
      <w:marBottom w:val="0"/>
      <w:divBdr>
        <w:top w:val="none" w:sz="0" w:space="0" w:color="auto"/>
        <w:left w:val="none" w:sz="0" w:space="0" w:color="auto"/>
        <w:bottom w:val="none" w:sz="0" w:space="0" w:color="auto"/>
        <w:right w:val="none" w:sz="0" w:space="0" w:color="auto"/>
      </w:divBdr>
    </w:div>
    <w:div w:id="597829423">
      <w:bodyDiv w:val="1"/>
      <w:marLeft w:val="0"/>
      <w:marRight w:val="0"/>
      <w:marTop w:val="0"/>
      <w:marBottom w:val="0"/>
      <w:divBdr>
        <w:top w:val="none" w:sz="0" w:space="0" w:color="auto"/>
        <w:left w:val="none" w:sz="0" w:space="0" w:color="auto"/>
        <w:bottom w:val="none" w:sz="0" w:space="0" w:color="auto"/>
        <w:right w:val="none" w:sz="0" w:space="0" w:color="auto"/>
      </w:divBdr>
    </w:div>
    <w:div w:id="621811752">
      <w:bodyDiv w:val="1"/>
      <w:marLeft w:val="0"/>
      <w:marRight w:val="0"/>
      <w:marTop w:val="0"/>
      <w:marBottom w:val="0"/>
      <w:divBdr>
        <w:top w:val="none" w:sz="0" w:space="0" w:color="auto"/>
        <w:left w:val="none" w:sz="0" w:space="0" w:color="auto"/>
        <w:bottom w:val="none" w:sz="0" w:space="0" w:color="auto"/>
        <w:right w:val="none" w:sz="0" w:space="0" w:color="auto"/>
      </w:divBdr>
    </w:div>
    <w:div w:id="695235425">
      <w:bodyDiv w:val="1"/>
      <w:marLeft w:val="0"/>
      <w:marRight w:val="0"/>
      <w:marTop w:val="0"/>
      <w:marBottom w:val="0"/>
      <w:divBdr>
        <w:top w:val="none" w:sz="0" w:space="0" w:color="auto"/>
        <w:left w:val="none" w:sz="0" w:space="0" w:color="auto"/>
        <w:bottom w:val="none" w:sz="0" w:space="0" w:color="auto"/>
        <w:right w:val="none" w:sz="0" w:space="0" w:color="auto"/>
      </w:divBdr>
    </w:div>
    <w:div w:id="730689332">
      <w:bodyDiv w:val="1"/>
      <w:marLeft w:val="0"/>
      <w:marRight w:val="0"/>
      <w:marTop w:val="0"/>
      <w:marBottom w:val="0"/>
      <w:divBdr>
        <w:top w:val="none" w:sz="0" w:space="0" w:color="auto"/>
        <w:left w:val="none" w:sz="0" w:space="0" w:color="auto"/>
        <w:bottom w:val="none" w:sz="0" w:space="0" w:color="auto"/>
        <w:right w:val="none" w:sz="0" w:space="0" w:color="auto"/>
      </w:divBdr>
    </w:div>
    <w:div w:id="736781468">
      <w:bodyDiv w:val="1"/>
      <w:marLeft w:val="0"/>
      <w:marRight w:val="0"/>
      <w:marTop w:val="0"/>
      <w:marBottom w:val="0"/>
      <w:divBdr>
        <w:top w:val="none" w:sz="0" w:space="0" w:color="auto"/>
        <w:left w:val="none" w:sz="0" w:space="0" w:color="auto"/>
        <w:bottom w:val="none" w:sz="0" w:space="0" w:color="auto"/>
        <w:right w:val="none" w:sz="0" w:space="0" w:color="auto"/>
      </w:divBdr>
      <w:divsChild>
        <w:div w:id="1619873755">
          <w:marLeft w:val="0"/>
          <w:marRight w:val="0"/>
          <w:marTop w:val="0"/>
          <w:marBottom w:val="0"/>
          <w:divBdr>
            <w:top w:val="none" w:sz="0" w:space="0" w:color="auto"/>
            <w:left w:val="none" w:sz="0" w:space="0" w:color="auto"/>
            <w:bottom w:val="none" w:sz="0" w:space="0" w:color="auto"/>
            <w:right w:val="none" w:sz="0" w:space="0" w:color="auto"/>
          </w:divBdr>
        </w:div>
      </w:divsChild>
    </w:div>
    <w:div w:id="753207655">
      <w:bodyDiv w:val="1"/>
      <w:marLeft w:val="0"/>
      <w:marRight w:val="0"/>
      <w:marTop w:val="0"/>
      <w:marBottom w:val="0"/>
      <w:divBdr>
        <w:top w:val="none" w:sz="0" w:space="0" w:color="auto"/>
        <w:left w:val="none" w:sz="0" w:space="0" w:color="auto"/>
        <w:bottom w:val="none" w:sz="0" w:space="0" w:color="auto"/>
        <w:right w:val="none" w:sz="0" w:space="0" w:color="auto"/>
      </w:divBdr>
    </w:div>
    <w:div w:id="780681730">
      <w:bodyDiv w:val="1"/>
      <w:marLeft w:val="0"/>
      <w:marRight w:val="0"/>
      <w:marTop w:val="0"/>
      <w:marBottom w:val="0"/>
      <w:divBdr>
        <w:top w:val="none" w:sz="0" w:space="0" w:color="auto"/>
        <w:left w:val="none" w:sz="0" w:space="0" w:color="auto"/>
        <w:bottom w:val="none" w:sz="0" w:space="0" w:color="auto"/>
        <w:right w:val="none" w:sz="0" w:space="0" w:color="auto"/>
      </w:divBdr>
    </w:div>
    <w:div w:id="792211109">
      <w:bodyDiv w:val="1"/>
      <w:marLeft w:val="0"/>
      <w:marRight w:val="0"/>
      <w:marTop w:val="0"/>
      <w:marBottom w:val="0"/>
      <w:divBdr>
        <w:top w:val="none" w:sz="0" w:space="0" w:color="auto"/>
        <w:left w:val="none" w:sz="0" w:space="0" w:color="auto"/>
        <w:bottom w:val="none" w:sz="0" w:space="0" w:color="auto"/>
        <w:right w:val="none" w:sz="0" w:space="0" w:color="auto"/>
      </w:divBdr>
    </w:div>
    <w:div w:id="804661396">
      <w:bodyDiv w:val="1"/>
      <w:marLeft w:val="0"/>
      <w:marRight w:val="0"/>
      <w:marTop w:val="0"/>
      <w:marBottom w:val="0"/>
      <w:divBdr>
        <w:top w:val="none" w:sz="0" w:space="0" w:color="auto"/>
        <w:left w:val="none" w:sz="0" w:space="0" w:color="auto"/>
        <w:bottom w:val="none" w:sz="0" w:space="0" w:color="auto"/>
        <w:right w:val="none" w:sz="0" w:space="0" w:color="auto"/>
      </w:divBdr>
    </w:div>
    <w:div w:id="808668670">
      <w:bodyDiv w:val="1"/>
      <w:marLeft w:val="0"/>
      <w:marRight w:val="0"/>
      <w:marTop w:val="0"/>
      <w:marBottom w:val="0"/>
      <w:divBdr>
        <w:top w:val="none" w:sz="0" w:space="0" w:color="auto"/>
        <w:left w:val="none" w:sz="0" w:space="0" w:color="auto"/>
        <w:bottom w:val="none" w:sz="0" w:space="0" w:color="auto"/>
        <w:right w:val="none" w:sz="0" w:space="0" w:color="auto"/>
      </w:divBdr>
    </w:div>
    <w:div w:id="856623335">
      <w:bodyDiv w:val="1"/>
      <w:marLeft w:val="0"/>
      <w:marRight w:val="0"/>
      <w:marTop w:val="0"/>
      <w:marBottom w:val="0"/>
      <w:divBdr>
        <w:top w:val="none" w:sz="0" w:space="0" w:color="auto"/>
        <w:left w:val="none" w:sz="0" w:space="0" w:color="auto"/>
        <w:bottom w:val="none" w:sz="0" w:space="0" w:color="auto"/>
        <w:right w:val="none" w:sz="0" w:space="0" w:color="auto"/>
      </w:divBdr>
      <w:divsChild>
        <w:div w:id="1120303554">
          <w:marLeft w:val="0"/>
          <w:marRight w:val="0"/>
          <w:marTop w:val="0"/>
          <w:marBottom w:val="0"/>
          <w:divBdr>
            <w:top w:val="none" w:sz="0" w:space="0" w:color="auto"/>
            <w:left w:val="none" w:sz="0" w:space="0" w:color="auto"/>
            <w:bottom w:val="none" w:sz="0" w:space="0" w:color="auto"/>
            <w:right w:val="none" w:sz="0" w:space="0" w:color="auto"/>
          </w:divBdr>
        </w:div>
      </w:divsChild>
    </w:div>
    <w:div w:id="881287217">
      <w:bodyDiv w:val="1"/>
      <w:marLeft w:val="0"/>
      <w:marRight w:val="0"/>
      <w:marTop w:val="0"/>
      <w:marBottom w:val="0"/>
      <w:divBdr>
        <w:top w:val="none" w:sz="0" w:space="0" w:color="auto"/>
        <w:left w:val="none" w:sz="0" w:space="0" w:color="auto"/>
        <w:bottom w:val="none" w:sz="0" w:space="0" w:color="auto"/>
        <w:right w:val="none" w:sz="0" w:space="0" w:color="auto"/>
      </w:divBdr>
    </w:div>
    <w:div w:id="898175360">
      <w:bodyDiv w:val="1"/>
      <w:marLeft w:val="0"/>
      <w:marRight w:val="0"/>
      <w:marTop w:val="0"/>
      <w:marBottom w:val="0"/>
      <w:divBdr>
        <w:top w:val="none" w:sz="0" w:space="0" w:color="auto"/>
        <w:left w:val="none" w:sz="0" w:space="0" w:color="auto"/>
        <w:bottom w:val="none" w:sz="0" w:space="0" w:color="auto"/>
        <w:right w:val="none" w:sz="0" w:space="0" w:color="auto"/>
      </w:divBdr>
    </w:div>
    <w:div w:id="903107398">
      <w:bodyDiv w:val="1"/>
      <w:marLeft w:val="0"/>
      <w:marRight w:val="0"/>
      <w:marTop w:val="0"/>
      <w:marBottom w:val="0"/>
      <w:divBdr>
        <w:top w:val="none" w:sz="0" w:space="0" w:color="auto"/>
        <w:left w:val="none" w:sz="0" w:space="0" w:color="auto"/>
        <w:bottom w:val="none" w:sz="0" w:space="0" w:color="auto"/>
        <w:right w:val="none" w:sz="0" w:space="0" w:color="auto"/>
      </w:divBdr>
    </w:div>
    <w:div w:id="921255793">
      <w:bodyDiv w:val="1"/>
      <w:marLeft w:val="0"/>
      <w:marRight w:val="0"/>
      <w:marTop w:val="0"/>
      <w:marBottom w:val="0"/>
      <w:divBdr>
        <w:top w:val="none" w:sz="0" w:space="0" w:color="auto"/>
        <w:left w:val="none" w:sz="0" w:space="0" w:color="auto"/>
        <w:bottom w:val="none" w:sz="0" w:space="0" w:color="auto"/>
        <w:right w:val="none" w:sz="0" w:space="0" w:color="auto"/>
      </w:divBdr>
    </w:div>
    <w:div w:id="997417251">
      <w:bodyDiv w:val="1"/>
      <w:marLeft w:val="0"/>
      <w:marRight w:val="0"/>
      <w:marTop w:val="0"/>
      <w:marBottom w:val="0"/>
      <w:divBdr>
        <w:top w:val="none" w:sz="0" w:space="0" w:color="auto"/>
        <w:left w:val="none" w:sz="0" w:space="0" w:color="auto"/>
        <w:bottom w:val="none" w:sz="0" w:space="0" w:color="auto"/>
        <w:right w:val="none" w:sz="0" w:space="0" w:color="auto"/>
      </w:divBdr>
    </w:div>
    <w:div w:id="1002511674">
      <w:bodyDiv w:val="1"/>
      <w:marLeft w:val="0"/>
      <w:marRight w:val="0"/>
      <w:marTop w:val="0"/>
      <w:marBottom w:val="0"/>
      <w:divBdr>
        <w:top w:val="none" w:sz="0" w:space="0" w:color="auto"/>
        <w:left w:val="none" w:sz="0" w:space="0" w:color="auto"/>
        <w:bottom w:val="none" w:sz="0" w:space="0" w:color="auto"/>
        <w:right w:val="none" w:sz="0" w:space="0" w:color="auto"/>
      </w:divBdr>
    </w:div>
    <w:div w:id="1012225478">
      <w:bodyDiv w:val="1"/>
      <w:marLeft w:val="0"/>
      <w:marRight w:val="0"/>
      <w:marTop w:val="0"/>
      <w:marBottom w:val="0"/>
      <w:divBdr>
        <w:top w:val="none" w:sz="0" w:space="0" w:color="auto"/>
        <w:left w:val="none" w:sz="0" w:space="0" w:color="auto"/>
        <w:bottom w:val="none" w:sz="0" w:space="0" w:color="auto"/>
        <w:right w:val="none" w:sz="0" w:space="0" w:color="auto"/>
      </w:divBdr>
    </w:div>
    <w:div w:id="1013531683">
      <w:bodyDiv w:val="1"/>
      <w:marLeft w:val="0"/>
      <w:marRight w:val="0"/>
      <w:marTop w:val="0"/>
      <w:marBottom w:val="0"/>
      <w:divBdr>
        <w:top w:val="none" w:sz="0" w:space="0" w:color="auto"/>
        <w:left w:val="none" w:sz="0" w:space="0" w:color="auto"/>
        <w:bottom w:val="none" w:sz="0" w:space="0" w:color="auto"/>
        <w:right w:val="none" w:sz="0" w:space="0" w:color="auto"/>
      </w:divBdr>
    </w:div>
    <w:div w:id="1016076806">
      <w:bodyDiv w:val="1"/>
      <w:marLeft w:val="0"/>
      <w:marRight w:val="0"/>
      <w:marTop w:val="0"/>
      <w:marBottom w:val="0"/>
      <w:divBdr>
        <w:top w:val="none" w:sz="0" w:space="0" w:color="auto"/>
        <w:left w:val="none" w:sz="0" w:space="0" w:color="auto"/>
        <w:bottom w:val="none" w:sz="0" w:space="0" w:color="auto"/>
        <w:right w:val="none" w:sz="0" w:space="0" w:color="auto"/>
      </w:divBdr>
    </w:div>
    <w:div w:id="1028142324">
      <w:bodyDiv w:val="1"/>
      <w:marLeft w:val="0"/>
      <w:marRight w:val="0"/>
      <w:marTop w:val="0"/>
      <w:marBottom w:val="0"/>
      <w:divBdr>
        <w:top w:val="none" w:sz="0" w:space="0" w:color="auto"/>
        <w:left w:val="none" w:sz="0" w:space="0" w:color="auto"/>
        <w:bottom w:val="none" w:sz="0" w:space="0" w:color="auto"/>
        <w:right w:val="none" w:sz="0" w:space="0" w:color="auto"/>
      </w:divBdr>
    </w:div>
    <w:div w:id="1047412906">
      <w:bodyDiv w:val="1"/>
      <w:marLeft w:val="0"/>
      <w:marRight w:val="0"/>
      <w:marTop w:val="0"/>
      <w:marBottom w:val="0"/>
      <w:divBdr>
        <w:top w:val="none" w:sz="0" w:space="0" w:color="auto"/>
        <w:left w:val="none" w:sz="0" w:space="0" w:color="auto"/>
        <w:bottom w:val="none" w:sz="0" w:space="0" w:color="auto"/>
        <w:right w:val="none" w:sz="0" w:space="0" w:color="auto"/>
      </w:divBdr>
    </w:div>
    <w:div w:id="1049064920">
      <w:bodyDiv w:val="1"/>
      <w:marLeft w:val="0"/>
      <w:marRight w:val="0"/>
      <w:marTop w:val="0"/>
      <w:marBottom w:val="0"/>
      <w:divBdr>
        <w:top w:val="none" w:sz="0" w:space="0" w:color="auto"/>
        <w:left w:val="none" w:sz="0" w:space="0" w:color="auto"/>
        <w:bottom w:val="none" w:sz="0" w:space="0" w:color="auto"/>
        <w:right w:val="none" w:sz="0" w:space="0" w:color="auto"/>
      </w:divBdr>
      <w:divsChild>
        <w:div w:id="1401977259">
          <w:marLeft w:val="0"/>
          <w:marRight w:val="0"/>
          <w:marTop w:val="0"/>
          <w:marBottom w:val="0"/>
          <w:divBdr>
            <w:top w:val="none" w:sz="0" w:space="0" w:color="auto"/>
            <w:left w:val="none" w:sz="0" w:space="0" w:color="auto"/>
            <w:bottom w:val="none" w:sz="0" w:space="0" w:color="auto"/>
            <w:right w:val="none" w:sz="0" w:space="0" w:color="auto"/>
          </w:divBdr>
        </w:div>
      </w:divsChild>
    </w:div>
    <w:div w:id="1063217317">
      <w:bodyDiv w:val="1"/>
      <w:marLeft w:val="0"/>
      <w:marRight w:val="0"/>
      <w:marTop w:val="0"/>
      <w:marBottom w:val="0"/>
      <w:divBdr>
        <w:top w:val="none" w:sz="0" w:space="0" w:color="auto"/>
        <w:left w:val="none" w:sz="0" w:space="0" w:color="auto"/>
        <w:bottom w:val="none" w:sz="0" w:space="0" w:color="auto"/>
        <w:right w:val="none" w:sz="0" w:space="0" w:color="auto"/>
      </w:divBdr>
    </w:div>
    <w:div w:id="1090543396">
      <w:bodyDiv w:val="1"/>
      <w:marLeft w:val="0"/>
      <w:marRight w:val="0"/>
      <w:marTop w:val="0"/>
      <w:marBottom w:val="0"/>
      <w:divBdr>
        <w:top w:val="none" w:sz="0" w:space="0" w:color="auto"/>
        <w:left w:val="none" w:sz="0" w:space="0" w:color="auto"/>
        <w:bottom w:val="none" w:sz="0" w:space="0" w:color="auto"/>
        <w:right w:val="none" w:sz="0" w:space="0" w:color="auto"/>
      </w:divBdr>
    </w:div>
    <w:div w:id="1094475055">
      <w:bodyDiv w:val="1"/>
      <w:marLeft w:val="0"/>
      <w:marRight w:val="0"/>
      <w:marTop w:val="0"/>
      <w:marBottom w:val="0"/>
      <w:divBdr>
        <w:top w:val="none" w:sz="0" w:space="0" w:color="auto"/>
        <w:left w:val="none" w:sz="0" w:space="0" w:color="auto"/>
        <w:bottom w:val="none" w:sz="0" w:space="0" w:color="auto"/>
        <w:right w:val="none" w:sz="0" w:space="0" w:color="auto"/>
      </w:divBdr>
    </w:div>
    <w:div w:id="1107429063">
      <w:bodyDiv w:val="1"/>
      <w:marLeft w:val="0"/>
      <w:marRight w:val="0"/>
      <w:marTop w:val="0"/>
      <w:marBottom w:val="0"/>
      <w:divBdr>
        <w:top w:val="none" w:sz="0" w:space="0" w:color="auto"/>
        <w:left w:val="none" w:sz="0" w:space="0" w:color="auto"/>
        <w:bottom w:val="none" w:sz="0" w:space="0" w:color="auto"/>
        <w:right w:val="none" w:sz="0" w:space="0" w:color="auto"/>
      </w:divBdr>
    </w:div>
    <w:div w:id="1150057245">
      <w:bodyDiv w:val="1"/>
      <w:marLeft w:val="0"/>
      <w:marRight w:val="0"/>
      <w:marTop w:val="0"/>
      <w:marBottom w:val="0"/>
      <w:divBdr>
        <w:top w:val="none" w:sz="0" w:space="0" w:color="auto"/>
        <w:left w:val="none" w:sz="0" w:space="0" w:color="auto"/>
        <w:bottom w:val="none" w:sz="0" w:space="0" w:color="auto"/>
        <w:right w:val="none" w:sz="0" w:space="0" w:color="auto"/>
      </w:divBdr>
    </w:div>
    <w:div w:id="1152064827">
      <w:bodyDiv w:val="1"/>
      <w:marLeft w:val="0"/>
      <w:marRight w:val="0"/>
      <w:marTop w:val="0"/>
      <w:marBottom w:val="0"/>
      <w:divBdr>
        <w:top w:val="none" w:sz="0" w:space="0" w:color="auto"/>
        <w:left w:val="none" w:sz="0" w:space="0" w:color="auto"/>
        <w:bottom w:val="none" w:sz="0" w:space="0" w:color="auto"/>
        <w:right w:val="none" w:sz="0" w:space="0" w:color="auto"/>
      </w:divBdr>
      <w:divsChild>
        <w:div w:id="1860392154">
          <w:marLeft w:val="0"/>
          <w:marRight w:val="0"/>
          <w:marTop w:val="0"/>
          <w:marBottom w:val="0"/>
          <w:divBdr>
            <w:top w:val="none" w:sz="0" w:space="0" w:color="auto"/>
            <w:left w:val="none" w:sz="0" w:space="0" w:color="auto"/>
            <w:bottom w:val="none" w:sz="0" w:space="0" w:color="auto"/>
            <w:right w:val="none" w:sz="0" w:space="0" w:color="auto"/>
          </w:divBdr>
          <w:divsChild>
            <w:div w:id="1501234946">
              <w:marLeft w:val="0"/>
              <w:marRight w:val="0"/>
              <w:marTop w:val="0"/>
              <w:marBottom w:val="0"/>
              <w:divBdr>
                <w:top w:val="none" w:sz="0" w:space="0" w:color="auto"/>
                <w:left w:val="none" w:sz="0" w:space="0" w:color="auto"/>
                <w:bottom w:val="none" w:sz="0" w:space="0" w:color="auto"/>
                <w:right w:val="none" w:sz="0" w:space="0" w:color="auto"/>
              </w:divBdr>
              <w:divsChild>
                <w:div w:id="762844671">
                  <w:marLeft w:val="300"/>
                  <w:marRight w:val="300"/>
                  <w:marTop w:val="0"/>
                  <w:marBottom w:val="300"/>
                  <w:divBdr>
                    <w:top w:val="none" w:sz="0" w:space="0" w:color="auto"/>
                    <w:left w:val="none" w:sz="0" w:space="0" w:color="auto"/>
                    <w:bottom w:val="none" w:sz="0" w:space="0" w:color="auto"/>
                    <w:right w:val="none" w:sz="0" w:space="0" w:color="auto"/>
                  </w:divBdr>
                  <w:divsChild>
                    <w:div w:id="26319611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177309408">
      <w:bodyDiv w:val="1"/>
      <w:marLeft w:val="0"/>
      <w:marRight w:val="0"/>
      <w:marTop w:val="0"/>
      <w:marBottom w:val="0"/>
      <w:divBdr>
        <w:top w:val="none" w:sz="0" w:space="0" w:color="auto"/>
        <w:left w:val="none" w:sz="0" w:space="0" w:color="auto"/>
        <w:bottom w:val="none" w:sz="0" w:space="0" w:color="auto"/>
        <w:right w:val="none" w:sz="0" w:space="0" w:color="auto"/>
      </w:divBdr>
    </w:div>
    <w:div w:id="1279751768">
      <w:bodyDiv w:val="1"/>
      <w:marLeft w:val="0"/>
      <w:marRight w:val="0"/>
      <w:marTop w:val="0"/>
      <w:marBottom w:val="0"/>
      <w:divBdr>
        <w:top w:val="none" w:sz="0" w:space="0" w:color="auto"/>
        <w:left w:val="none" w:sz="0" w:space="0" w:color="auto"/>
        <w:bottom w:val="none" w:sz="0" w:space="0" w:color="auto"/>
        <w:right w:val="none" w:sz="0" w:space="0" w:color="auto"/>
      </w:divBdr>
    </w:div>
    <w:div w:id="1334603687">
      <w:bodyDiv w:val="1"/>
      <w:marLeft w:val="0"/>
      <w:marRight w:val="0"/>
      <w:marTop w:val="0"/>
      <w:marBottom w:val="0"/>
      <w:divBdr>
        <w:top w:val="none" w:sz="0" w:space="0" w:color="auto"/>
        <w:left w:val="none" w:sz="0" w:space="0" w:color="auto"/>
        <w:bottom w:val="none" w:sz="0" w:space="0" w:color="auto"/>
        <w:right w:val="none" w:sz="0" w:space="0" w:color="auto"/>
      </w:divBdr>
    </w:div>
    <w:div w:id="1334841384">
      <w:bodyDiv w:val="1"/>
      <w:marLeft w:val="0"/>
      <w:marRight w:val="0"/>
      <w:marTop w:val="0"/>
      <w:marBottom w:val="0"/>
      <w:divBdr>
        <w:top w:val="none" w:sz="0" w:space="0" w:color="auto"/>
        <w:left w:val="none" w:sz="0" w:space="0" w:color="auto"/>
        <w:bottom w:val="none" w:sz="0" w:space="0" w:color="auto"/>
        <w:right w:val="none" w:sz="0" w:space="0" w:color="auto"/>
      </w:divBdr>
    </w:div>
    <w:div w:id="1372919141">
      <w:bodyDiv w:val="1"/>
      <w:marLeft w:val="0"/>
      <w:marRight w:val="0"/>
      <w:marTop w:val="0"/>
      <w:marBottom w:val="0"/>
      <w:divBdr>
        <w:top w:val="none" w:sz="0" w:space="0" w:color="auto"/>
        <w:left w:val="none" w:sz="0" w:space="0" w:color="auto"/>
        <w:bottom w:val="none" w:sz="0" w:space="0" w:color="auto"/>
        <w:right w:val="none" w:sz="0" w:space="0" w:color="auto"/>
      </w:divBdr>
    </w:div>
    <w:div w:id="1389110037">
      <w:bodyDiv w:val="1"/>
      <w:marLeft w:val="0"/>
      <w:marRight w:val="0"/>
      <w:marTop w:val="0"/>
      <w:marBottom w:val="0"/>
      <w:divBdr>
        <w:top w:val="none" w:sz="0" w:space="0" w:color="auto"/>
        <w:left w:val="none" w:sz="0" w:space="0" w:color="auto"/>
        <w:bottom w:val="none" w:sz="0" w:space="0" w:color="auto"/>
        <w:right w:val="none" w:sz="0" w:space="0" w:color="auto"/>
      </w:divBdr>
    </w:div>
    <w:div w:id="1411467210">
      <w:bodyDiv w:val="1"/>
      <w:marLeft w:val="0"/>
      <w:marRight w:val="0"/>
      <w:marTop w:val="0"/>
      <w:marBottom w:val="0"/>
      <w:divBdr>
        <w:top w:val="none" w:sz="0" w:space="0" w:color="auto"/>
        <w:left w:val="none" w:sz="0" w:space="0" w:color="auto"/>
        <w:bottom w:val="none" w:sz="0" w:space="0" w:color="auto"/>
        <w:right w:val="none" w:sz="0" w:space="0" w:color="auto"/>
      </w:divBdr>
    </w:div>
    <w:div w:id="1441072037">
      <w:bodyDiv w:val="1"/>
      <w:marLeft w:val="0"/>
      <w:marRight w:val="0"/>
      <w:marTop w:val="0"/>
      <w:marBottom w:val="0"/>
      <w:divBdr>
        <w:top w:val="none" w:sz="0" w:space="0" w:color="auto"/>
        <w:left w:val="none" w:sz="0" w:space="0" w:color="auto"/>
        <w:bottom w:val="none" w:sz="0" w:space="0" w:color="auto"/>
        <w:right w:val="none" w:sz="0" w:space="0" w:color="auto"/>
      </w:divBdr>
    </w:div>
    <w:div w:id="1465541119">
      <w:bodyDiv w:val="1"/>
      <w:marLeft w:val="0"/>
      <w:marRight w:val="0"/>
      <w:marTop w:val="0"/>
      <w:marBottom w:val="0"/>
      <w:divBdr>
        <w:top w:val="none" w:sz="0" w:space="0" w:color="auto"/>
        <w:left w:val="none" w:sz="0" w:space="0" w:color="auto"/>
        <w:bottom w:val="none" w:sz="0" w:space="0" w:color="auto"/>
        <w:right w:val="none" w:sz="0" w:space="0" w:color="auto"/>
      </w:divBdr>
    </w:div>
    <w:div w:id="1495607037">
      <w:bodyDiv w:val="1"/>
      <w:marLeft w:val="150"/>
      <w:marRight w:val="0"/>
      <w:marTop w:val="150"/>
      <w:marBottom w:val="0"/>
      <w:divBdr>
        <w:top w:val="none" w:sz="0" w:space="0" w:color="auto"/>
        <w:left w:val="none" w:sz="0" w:space="0" w:color="auto"/>
        <w:bottom w:val="none" w:sz="0" w:space="0" w:color="auto"/>
        <w:right w:val="none" w:sz="0" w:space="0" w:color="auto"/>
      </w:divBdr>
    </w:div>
    <w:div w:id="1507089946">
      <w:bodyDiv w:val="1"/>
      <w:marLeft w:val="0"/>
      <w:marRight w:val="0"/>
      <w:marTop w:val="0"/>
      <w:marBottom w:val="0"/>
      <w:divBdr>
        <w:top w:val="none" w:sz="0" w:space="0" w:color="auto"/>
        <w:left w:val="none" w:sz="0" w:space="0" w:color="auto"/>
        <w:bottom w:val="none" w:sz="0" w:space="0" w:color="auto"/>
        <w:right w:val="none" w:sz="0" w:space="0" w:color="auto"/>
      </w:divBdr>
    </w:div>
    <w:div w:id="1511792853">
      <w:bodyDiv w:val="1"/>
      <w:marLeft w:val="0"/>
      <w:marRight w:val="0"/>
      <w:marTop w:val="0"/>
      <w:marBottom w:val="0"/>
      <w:divBdr>
        <w:top w:val="none" w:sz="0" w:space="0" w:color="auto"/>
        <w:left w:val="none" w:sz="0" w:space="0" w:color="auto"/>
        <w:bottom w:val="none" w:sz="0" w:space="0" w:color="auto"/>
        <w:right w:val="none" w:sz="0" w:space="0" w:color="auto"/>
      </w:divBdr>
    </w:div>
    <w:div w:id="1513104789">
      <w:bodyDiv w:val="1"/>
      <w:marLeft w:val="0"/>
      <w:marRight w:val="0"/>
      <w:marTop w:val="0"/>
      <w:marBottom w:val="0"/>
      <w:divBdr>
        <w:top w:val="none" w:sz="0" w:space="0" w:color="auto"/>
        <w:left w:val="none" w:sz="0" w:space="0" w:color="auto"/>
        <w:bottom w:val="none" w:sz="0" w:space="0" w:color="auto"/>
        <w:right w:val="none" w:sz="0" w:space="0" w:color="auto"/>
      </w:divBdr>
    </w:div>
    <w:div w:id="1562868709">
      <w:bodyDiv w:val="1"/>
      <w:marLeft w:val="0"/>
      <w:marRight w:val="0"/>
      <w:marTop w:val="0"/>
      <w:marBottom w:val="0"/>
      <w:divBdr>
        <w:top w:val="none" w:sz="0" w:space="0" w:color="auto"/>
        <w:left w:val="none" w:sz="0" w:space="0" w:color="auto"/>
        <w:bottom w:val="none" w:sz="0" w:space="0" w:color="auto"/>
        <w:right w:val="none" w:sz="0" w:space="0" w:color="auto"/>
      </w:divBdr>
    </w:div>
    <w:div w:id="1582447060">
      <w:bodyDiv w:val="1"/>
      <w:marLeft w:val="0"/>
      <w:marRight w:val="0"/>
      <w:marTop w:val="0"/>
      <w:marBottom w:val="0"/>
      <w:divBdr>
        <w:top w:val="none" w:sz="0" w:space="0" w:color="auto"/>
        <w:left w:val="none" w:sz="0" w:space="0" w:color="auto"/>
        <w:bottom w:val="none" w:sz="0" w:space="0" w:color="auto"/>
        <w:right w:val="none" w:sz="0" w:space="0" w:color="auto"/>
      </w:divBdr>
    </w:div>
    <w:div w:id="1608806048">
      <w:bodyDiv w:val="1"/>
      <w:marLeft w:val="0"/>
      <w:marRight w:val="0"/>
      <w:marTop w:val="0"/>
      <w:marBottom w:val="0"/>
      <w:divBdr>
        <w:top w:val="none" w:sz="0" w:space="0" w:color="auto"/>
        <w:left w:val="none" w:sz="0" w:space="0" w:color="auto"/>
        <w:bottom w:val="none" w:sz="0" w:space="0" w:color="auto"/>
        <w:right w:val="none" w:sz="0" w:space="0" w:color="auto"/>
      </w:divBdr>
    </w:div>
    <w:div w:id="1612972905">
      <w:bodyDiv w:val="1"/>
      <w:marLeft w:val="0"/>
      <w:marRight w:val="0"/>
      <w:marTop w:val="0"/>
      <w:marBottom w:val="0"/>
      <w:divBdr>
        <w:top w:val="none" w:sz="0" w:space="0" w:color="auto"/>
        <w:left w:val="none" w:sz="0" w:space="0" w:color="auto"/>
        <w:bottom w:val="none" w:sz="0" w:space="0" w:color="auto"/>
        <w:right w:val="none" w:sz="0" w:space="0" w:color="auto"/>
      </w:divBdr>
    </w:div>
    <w:div w:id="1630864857">
      <w:bodyDiv w:val="1"/>
      <w:marLeft w:val="0"/>
      <w:marRight w:val="0"/>
      <w:marTop w:val="0"/>
      <w:marBottom w:val="0"/>
      <w:divBdr>
        <w:top w:val="none" w:sz="0" w:space="0" w:color="auto"/>
        <w:left w:val="none" w:sz="0" w:space="0" w:color="auto"/>
        <w:bottom w:val="none" w:sz="0" w:space="0" w:color="auto"/>
        <w:right w:val="none" w:sz="0" w:space="0" w:color="auto"/>
      </w:divBdr>
    </w:div>
    <w:div w:id="1653368588">
      <w:bodyDiv w:val="1"/>
      <w:marLeft w:val="0"/>
      <w:marRight w:val="0"/>
      <w:marTop w:val="0"/>
      <w:marBottom w:val="0"/>
      <w:divBdr>
        <w:top w:val="none" w:sz="0" w:space="0" w:color="auto"/>
        <w:left w:val="none" w:sz="0" w:space="0" w:color="auto"/>
        <w:bottom w:val="none" w:sz="0" w:space="0" w:color="auto"/>
        <w:right w:val="none" w:sz="0" w:space="0" w:color="auto"/>
      </w:divBdr>
    </w:div>
    <w:div w:id="1654290864">
      <w:bodyDiv w:val="1"/>
      <w:marLeft w:val="0"/>
      <w:marRight w:val="0"/>
      <w:marTop w:val="0"/>
      <w:marBottom w:val="0"/>
      <w:divBdr>
        <w:top w:val="none" w:sz="0" w:space="0" w:color="auto"/>
        <w:left w:val="none" w:sz="0" w:space="0" w:color="auto"/>
        <w:bottom w:val="none" w:sz="0" w:space="0" w:color="auto"/>
        <w:right w:val="none" w:sz="0" w:space="0" w:color="auto"/>
      </w:divBdr>
    </w:div>
    <w:div w:id="1658874377">
      <w:bodyDiv w:val="1"/>
      <w:marLeft w:val="0"/>
      <w:marRight w:val="0"/>
      <w:marTop w:val="0"/>
      <w:marBottom w:val="0"/>
      <w:divBdr>
        <w:top w:val="none" w:sz="0" w:space="0" w:color="auto"/>
        <w:left w:val="none" w:sz="0" w:space="0" w:color="auto"/>
        <w:bottom w:val="none" w:sz="0" w:space="0" w:color="auto"/>
        <w:right w:val="none" w:sz="0" w:space="0" w:color="auto"/>
      </w:divBdr>
    </w:div>
    <w:div w:id="1664776813">
      <w:bodyDiv w:val="1"/>
      <w:marLeft w:val="0"/>
      <w:marRight w:val="0"/>
      <w:marTop w:val="0"/>
      <w:marBottom w:val="0"/>
      <w:divBdr>
        <w:top w:val="none" w:sz="0" w:space="0" w:color="auto"/>
        <w:left w:val="none" w:sz="0" w:space="0" w:color="auto"/>
        <w:bottom w:val="none" w:sz="0" w:space="0" w:color="auto"/>
        <w:right w:val="none" w:sz="0" w:space="0" w:color="auto"/>
      </w:divBdr>
    </w:div>
    <w:div w:id="1676224347">
      <w:bodyDiv w:val="1"/>
      <w:marLeft w:val="0"/>
      <w:marRight w:val="0"/>
      <w:marTop w:val="0"/>
      <w:marBottom w:val="0"/>
      <w:divBdr>
        <w:top w:val="none" w:sz="0" w:space="0" w:color="auto"/>
        <w:left w:val="none" w:sz="0" w:space="0" w:color="auto"/>
        <w:bottom w:val="none" w:sz="0" w:space="0" w:color="auto"/>
        <w:right w:val="none" w:sz="0" w:space="0" w:color="auto"/>
      </w:divBdr>
    </w:div>
    <w:div w:id="1696610458">
      <w:bodyDiv w:val="1"/>
      <w:marLeft w:val="0"/>
      <w:marRight w:val="0"/>
      <w:marTop w:val="0"/>
      <w:marBottom w:val="0"/>
      <w:divBdr>
        <w:top w:val="none" w:sz="0" w:space="0" w:color="auto"/>
        <w:left w:val="none" w:sz="0" w:space="0" w:color="auto"/>
        <w:bottom w:val="none" w:sz="0" w:space="0" w:color="auto"/>
        <w:right w:val="none" w:sz="0" w:space="0" w:color="auto"/>
      </w:divBdr>
    </w:div>
    <w:div w:id="1732462806">
      <w:bodyDiv w:val="1"/>
      <w:marLeft w:val="0"/>
      <w:marRight w:val="0"/>
      <w:marTop w:val="0"/>
      <w:marBottom w:val="0"/>
      <w:divBdr>
        <w:top w:val="none" w:sz="0" w:space="0" w:color="auto"/>
        <w:left w:val="none" w:sz="0" w:space="0" w:color="auto"/>
        <w:bottom w:val="none" w:sz="0" w:space="0" w:color="auto"/>
        <w:right w:val="none" w:sz="0" w:space="0" w:color="auto"/>
      </w:divBdr>
    </w:div>
    <w:div w:id="1743061184">
      <w:bodyDiv w:val="1"/>
      <w:marLeft w:val="0"/>
      <w:marRight w:val="0"/>
      <w:marTop w:val="0"/>
      <w:marBottom w:val="0"/>
      <w:divBdr>
        <w:top w:val="none" w:sz="0" w:space="0" w:color="auto"/>
        <w:left w:val="none" w:sz="0" w:space="0" w:color="auto"/>
        <w:bottom w:val="none" w:sz="0" w:space="0" w:color="auto"/>
        <w:right w:val="none" w:sz="0" w:space="0" w:color="auto"/>
      </w:divBdr>
      <w:divsChild>
        <w:div w:id="1938825361">
          <w:marLeft w:val="0"/>
          <w:marRight w:val="0"/>
          <w:marTop w:val="0"/>
          <w:marBottom w:val="0"/>
          <w:divBdr>
            <w:top w:val="none" w:sz="0" w:space="0" w:color="auto"/>
            <w:left w:val="none" w:sz="0" w:space="0" w:color="auto"/>
            <w:bottom w:val="none" w:sz="0" w:space="0" w:color="auto"/>
            <w:right w:val="none" w:sz="0" w:space="0" w:color="auto"/>
          </w:divBdr>
        </w:div>
      </w:divsChild>
    </w:div>
    <w:div w:id="1784373397">
      <w:bodyDiv w:val="1"/>
      <w:marLeft w:val="0"/>
      <w:marRight w:val="0"/>
      <w:marTop w:val="0"/>
      <w:marBottom w:val="0"/>
      <w:divBdr>
        <w:top w:val="none" w:sz="0" w:space="0" w:color="auto"/>
        <w:left w:val="none" w:sz="0" w:space="0" w:color="auto"/>
        <w:bottom w:val="none" w:sz="0" w:space="0" w:color="auto"/>
        <w:right w:val="none" w:sz="0" w:space="0" w:color="auto"/>
      </w:divBdr>
    </w:div>
    <w:div w:id="1784615642">
      <w:bodyDiv w:val="1"/>
      <w:marLeft w:val="0"/>
      <w:marRight w:val="0"/>
      <w:marTop w:val="0"/>
      <w:marBottom w:val="0"/>
      <w:divBdr>
        <w:top w:val="none" w:sz="0" w:space="0" w:color="auto"/>
        <w:left w:val="none" w:sz="0" w:space="0" w:color="auto"/>
        <w:bottom w:val="none" w:sz="0" w:space="0" w:color="auto"/>
        <w:right w:val="none" w:sz="0" w:space="0" w:color="auto"/>
      </w:divBdr>
    </w:div>
    <w:div w:id="1788770650">
      <w:bodyDiv w:val="1"/>
      <w:marLeft w:val="0"/>
      <w:marRight w:val="0"/>
      <w:marTop w:val="0"/>
      <w:marBottom w:val="0"/>
      <w:divBdr>
        <w:top w:val="none" w:sz="0" w:space="0" w:color="auto"/>
        <w:left w:val="none" w:sz="0" w:space="0" w:color="auto"/>
        <w:bottom w:val="none" w:sz="0" w:space="0" w:color="auto"/>
        <w:right w:val="none" w:sz="0" w:space="0" w:color="auto"/>
      </w:divBdr>
    </w:div>
    <w:div w:id="1798135950">
      <w:bodyDiv w:val="1"/>
      <w:marLeft w:val="0"/>
      <w:marRight w:val="0"/>
      <w:marTop w:val="0"/>
      <w:marBottom w:val="0"/>
      <w:divBdr>
        <w:top w:val="none" w:sz="0" w:space="0" w:color="auto"/>
        <w:left w:val="none" w:sz="0" w:space="0" w:color="auto"/>
        <w:bottom w:val="none" w:sz="0" w:space="0" w:color="auto"/>
        <w:right w:val="none" w:sz="0" w:space="0" w:color="auto"/>
      </w:divBdr>
    </w:div>
    <w:div w:id="1819879596">
      <w:bodyDiv w:val="1"/>
      <w:marLeft w:val="0"/>
      <w:marRight w:val="0"/>
      <w:marTop w:val="0"/>
      <w:marBottom w:val="0"/>
      <w:divBdr>
        <w:top w:val="none" w:sz="0" w:space="0" w:color="auto"/>
        <w:left w:val="none" w:sz="0" w:space="0" w:color="auto"/>
        <w:bottom w:val="none" w:sz="0" w:space="0" w:color="auto"/>
        <w:right w:val="none" w:sz="0" w:space="0" w:color="auto"/>
      </w:divBdr>
    </w:div>
    <w:div w:id="1845969014">
      <w:bodyDiv w:val="1"/>
      <w:marLeft w:val="0"/>
      <w:marRight w:val="0"/>
      <w:marTop w:val="0"/>
      <w:marBottom w:val="0"/>
      <w:divBdr>
        <w:top w:val="none" w:sz="0" w:space="0" w:color="auto"/>
        <w:left w:val="none" w:sz="0" w:space="0" w:color="auto"/>
        <w:bottom w:val="none" w:sz="0" w:space="0" w:color="auto"/>
        <w:right w:val="none" w:sz="0" w:space="0" w:color="auto"/>
      </w:divBdr>
    </w:div>
    <w:div w:id="1888763283">
      <w:bodyDiv w:val="1"/>
      <w:marLeft w:val="0"/>
      <w:marRight w:val="0"/>
      <w:marTop w:val="0"/>
      <w:marBottom w:val="0"/>
      <w:divBdr>
        <w:top w:val="none" w:sz="0" w:space="0" w:color="auto"/>
        <w:left w:val="none" w:sz="0" w:space="0" w:color="auto"/>
        <w:bottom w:val="none" w:sz="0" w:space="0" w:color="auto"/>
        <w:right w:val="none" w:sz="0" w:space="0" w:color="auto"/>
      </w:divBdr>
      <w:divsChild>
        <w:div w:id="347489846">
          <w:marLeft w:val="0"/>
          <w:marRight w:val="0"/>
          <w:marTop w:val="0"/>
          <w:marBottom w:val="0"/>
          <w:divBdr>
            <w:top w:val="none" w:sz="0" w:space="0" w:color="auto"/>
            <w:left w:val="none" w:sz="0" w:space="0" w:color="auto"/>
            <w:bottom w:val="none" w:sz="0" w:space="0" w:color="auto"/>
            <w:right w:val="none" w:sz="0" w:space="0" w:color="auto"/>
          </w:divBdr>
        </w:div>
        <w:div w:id="562059859">
          <w:marLeft w:val="0"/>
          <w:marRight w:val="0"/>
          <w:marTop w:val="0"/>
          <w:marBottom w:val="0"/>
          <w:divBdr>
            <w:top w:val="none" w:sz="0" w:space="0" w:color="auto"/>
            <w:left w:val="none" w:sz="0" w:space="0" w:color="auto"/>
            <w:bottom w:val="none" w:sz="0" w:space="0" w:color="auto"/>
            <w:right w:val="none" w:sz="0" w:space="0" w:color="auto"/>
          </w:divBdr>
        </w:div>
        <w:div w:id="1045177426">
          <w:marLeft w:val="0"/>
          <w:marRight w:val="0"/>
          <w:marTop w:val="0"/>
          <w:marBottom w:val="0"/>
          <w:divBdr>
            <w:top w:val="none" w:sz="0" w:space="0" w:color="auto"/>
            <w:left w:val="none" w:sz="0" w:space="0" w:color="auto"/>
            <w:bottom w:val="none" w:sz="0" w:space="0" w:color="auto"/>
            <w:right w:val="none" w:sz="0" w:space="0" w:color="auto"/>
          </w:divBdr>
        </w:div>
      </w:divsChild>
    </w:div>
    <w:div w:id="1899239879">
      <w:bodyDiv w:val="1"/>
      <w:marLeft w:val="0"/>
      <w:marRight w:val="0"/>
      <w:marTop w:val="0"/>
      <w:marBottom w:val="0"/>
      <w:divBdr>
        <w:top w:val="none" w:sz="0" w:space="0" w:color="auto"/>
        <w:left w:val="none" w:sz="0" w:space="0" w:color="auto"/>
        <w:bottom w:val="none" w:sz="0" w:space="0" w:color="auto"/>
        <w:right w:val="none" w:sz="0" w:space="0" w:color="auto"/>
      </w:divBdr>
    </w:div>
    <w:div w:id="1951349101">
      <w:bodyDiv w:val="1"/>
      <w:marLeft w:val="0"/>
      <w:marRight w:val="0"/>
      <w:marTop w:val="0"/>
      <w:marBottom w:val="0"/>
      <w:divBdr>
        <w:top w:val="none" w:sz="0" w:space="0" w:color="auto"/>
        <w:left w:val="none" w:sz="0" w:space="0" w:color="auto"/>
        <w:bottom w:val="none" w:sz="0" w:space="0" w:color="auto"/>
        <w:right w:val="none" w:sz="0" w:space="0" w:color="auto"/>
      </w:divBdr>
      <w:divsChild>
        <w:div w:id="1256134240">
          <w:marLeft w:val="0"/>
          <w:marRight w:val="0"/>
          <w:marTop w:val="0"/>
          <w:marBottom w:val="0"/>
          <w:divBdr>
            <w:top w:val="none" w:sz="0" w:space="0" w:color="auto"/>
            <w:left w:val="none" w:sz="0" w:space="0" w:color="auto"/>
            <w:bottom w:val="none" w:sz="0" w:space="0" w:color="auto"/>
            <w:right w:val="none" w:sz="0" w:space="0" w:color="auto"/>
          </w:divBdr>
        </w:div>
      </w:divsChild>
    </w:div>
    <w:div w:id="1981301044">
      <w:bodyDiv w:val="1"/>
      <w:marLeft w:val="0"/>
      <w:marRight w:val="0"/>
      <w:marTop w:val="0"/>
      <w:marBottom w:val="0"/>
      <w:divBdr>
        <w:top w:val="none" w:sz="0" w:space="0" w:color="auto"/>
        <w:left w:val="none" w:sz="0" w:space="0" w:color="auto"/>
        <w:bottom w:val="none" w:sz="0" w:space="0" w:color="auto"/>
        <w:right w:val="none" w:sz="0" w:space="0" w:color="auto"/>
      </w:divBdr>
    </w:div>
    <w:div w:id="1997102266">
      <w:bodyDiv w:val="1"/>
      <w:marLeft w:val="0"/>
      <w:marRight w:val="0"/>
      <w:marTop w:val="0"/>
      <w:marBottom w:val="0"/>
      <w:divBdr>
        <w:top w:val="none" w:sz="0" w:space="0" w:color="auto"/>
        <w:left w:val="none" w:sz="0" w:space="0" w:color="auto"/>
        <w:bottom w:val="none" w:sz="0" w:space="0" w:color="auto"/>
        <w:right w:val="none" w:sz="0" w:space="0" w:color="auto"/>
      </w:divBdr>
    </w:div>
    <w:div w:id="2016107899">
      <w:bodyDiv w:val="1"/>
      <w:marLeft w:val="0"/>
      <w:marRight w:val="0"/>
      <w:marTop w:val="0"/>
      <w:marBottom w:val="0"/>
      <w:divBdr>
        <w:top w:val="none" w:sz="0" w:space="0" w:color="auto"/>
        <w:left w:val="none" w:sz="0" w:space="0" w:color="auto"/>
        <w:bottom w:val="none" w:sz="0" w:space="0" w:color="auto"/>
        <w:right w:val="none" w:sz="0" w:space="0" w:color="auto"/>
      </w:divBdr>
    </w:div>
    <w:div w:id="2017269053">
      <w:bodyDiv w:val="1"/>
      <w:marLeft w:val="0"/>
      <w:marRight w:val="0"/>
      <w:marTop w:val="0"/>
      <w:marBottom w:val="0"/>
      <w:divBdr>
        <w:top w:val="none" w:sz="0" w:space="0" w:color="auto"/>
        <w:left w:val="none" w:sz="0" w:space="0" w:color="auto"/>
        <w:bottom w:val="none" w:sz="0" w:space="0" w:color="auto"/>
        <w:right w:val="none" w:sz="0" w:space="0" w:color="auto"/>
      </w:divBdr>
    </w:div>
    <w:div w:id="2022007638">
      <w:bodyDiv w:val="1"/>
      <w:marLeft w:val="0"/>
      <w:marRight w:val="0"/>
      <w:marTop w:val="0"/>
      <w:marBottom w:val="0"/>
      <w:divBdr>
        <w:top w:val="none" w:sz="0" w:space="0" w:color="auto"/>
        <w:left w:val="none" w:sz="0" w:space="0" w:color="auto"/>
        <w:bottom w:val="none" w:sz="0" w:space="0" w:color="auto"/>
        <w:right w:val="none" w:sz="0" w:space="0" w:color="auto"/>
      </w:divBdr>
    </w:div>
    <w:div w:id="2029523315">
      <w:bodyDiv w:val="1"/>
      <w:marLeft w:val="0"/>
      <w:marRight w:val="0"/>
      <w:marTop w:val="0"/>
      <w:marBottom w:val="0"/>
      <w:divBdr>
        <w:top w:val="none" w:sz="0" w:space="0" w:color="auto"/>
        <w:left w:val="none" w:sz="0" w:space="0" w:color="auto"/>
        <w:bottom w:val="none" w:sz="0" w:space="0" w:color="auto"/>
        <w:right w:val="none" w:sz="0" w:space="0" w:color="auto"/>
      </w:divBdr>
    </w:div>
    <w:div w:id="2042781707">
      <w:bodyDiv w:val="1"/>
      <w:marLeft w:val="0"/>
      <w:marRight w:val="0"/>
      <w:marTop w:val="0"/>
      <w:marBottom w:val="0"/>
      <w:divBdr>
        <w:top w:val="none" w:sz="0" w:space="0" w:color="auto"/>
        <w:left w:val="none" w:sz="0" w:space="0" w:color="auto"/>
        <w:bottom w:val="none" w:sz="0" w:space="0" w:color="auto"/>
        <w:right w:val="none" w:sz="0" w:space="0" w:color="auto"/>
      </w:divBdr>
    </w:div>
    <w:div w:id="2073195266">
      <w:bodyDiv w:val="1"/>
      <w:marLeft w:val="0"/>
      <w:marRight w:val="0"/>
      <w:marTop w:val="0"/>
      <w:marBottom w:val="0"/>
      <w:divBdr>
        <w:top w:val="none" w:sz="0" w:space="0" w:color="auto"/>
        <w:left w:val="none" w:sz="0" w:space="0" w:color="auto"/>
        <w:bottom w:val="none" w:sz="0" w:space="0" w:color="auto"/>
        <w:right w:val="none" w:sz="0" w:space="0" w:color="auto"/>
      </w:divBdr>
    </w:div>
    <w:div w:id="213085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jpeg"/><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53.35938" units="1/cm"/>
          <inkml:channelProperty channel="Y" name="resolution" value="53.33333" units="1/cm"/>
        </inkml:channelProperties>
      </inkml:inkSource>
      <inkml:timestamp xml:id="ts0" timeString="2015-08-25T15:27:30.07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3714D0B1744E4C85E134ED9CC11C4B" ma:contentTypeVersion="14" ma:contentTypeDescription="Een nieuw document maken." ma:contentTypeScope="" ma:versionID="da1f6a414e69f6f9ce6fb76fb1ad937e">
  <xsd:schema xmlns:xsd="http://www.w3.org/2001/XMLSchema" xmlns:xs="http://www.w3.org/2001/XMLSchema" xmlns:p="http://schemas.microsoft.com/office/2006/metadata/properties" xmlns:ns2="2c469af2-ee3f-4216-a924-9a1a2da58a24" xmlns:ns3="8b52cb85-db78-47a9-8819-16f9bf06c379" targetNamespace="http://schemas.microsoft.com/office/2006/metadata/properties" ma:root="true" ma:fieldsID="e6ecf8d01c9d4d3c780dbe94e8c818c5" ns2:_="" ns3:_="">
    <xsd:import namespace="2c469af2-ee3f-4216-a924-9a1a2da58a24"/>
    <xsd:import namespace="8b52cb85-db78-47a9-8819-16f9bf06c37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69af2-ee3f-4216-a924-9a1a2da58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52cb85-db78-47a9-8819-16f9bf06c379"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3916FA-D53F-4A99-8184-B9D7028B67C0}">
  <ds:schemaRefs>
    <ds:schemaRef ds:uri="http://schemas.microsoft.com/sharepoint/v3/contenttype/forms"/>
  </ds:schemaRefs>
</ds:datastoreItem>
</file>

<file path=customXml/itemProps2.xml><?xml version="1.0" encoding="utf-8"?>
<ds:datastoreItem xmlns:ds="http://schemas.openxmlformats.org/officeDocument/2006/customXml" ds:itemID="{C8B84330-B6FF-4B29-9B4D-737D3BF46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469af2-ee3f-4216-a924-9a1a2da58a24"/>
    <ds:schemaRef ds:uri="8b52cb85-db78-47a9-8819-16f9bf06c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AA101E-F2B1-4F03-98E1-D5C188C2D7BA}">
  <ds:schemaRefs>
    <ds:schemaRef ds:uri="http://schemas.openxmlformats.org/officeDocument/2006/bibliography"/>
  </ds:schemaRefs>
</ds:datastoreItem>
</file>

<file path=customXml/itemProps4.xml><?xml version="1.0" encoding="utf-8"?>
<ds:datastoreItem xmlns:ds="http://schemas.openxmlformats.org/officeDocument/2006/customXml" ds:itemID="{26C721E8-13D8-4C8D-8CD2-C09149E208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2072</Words>
  <Characters>11398</Characters>
  <Application>Microsoft Office Word</Application>
  <DocSecurity>0</DocSecurity>
  <Lines>94</Lines>
  <Paragraphs>26</Paragraphs>
  <ScaleCrop>false</ScaleCrop>
  <Company>N.V.NederlandseSpoorwegen</Company>
  <LinksUpToDate>false</LinksUpToDate>
  <CharactersWithSpaces>13444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tekst+graf/6</dc:title>
  <dc:creator>de graaf</dc:creator>
  <cp:lastModifiedBy>Lars Koobs</cp:lastModifiedBy>
  <cp:revision>4</cp:revision>
  <cp:lastPrinted>2014-12-18T18:06:00Z</cp:lastPrinted>
  <dcterms:created xsi:type="dcterms:W3CDTF">2023-05-30T19:36:00Z</dcterms:created>
  <dcterms:modified xsi:type="dcterms:W3CDTF">2024-03-31T18:30:00Z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0x0101005C3714D0B1744E4C85E134ED9CC11C4B</vt:lpwstr>
  </property>
</Properties>
</file>